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6164" w14:textId="3DDBD3C7" w:rsidR="00420CDB" w:rsidRPr="0095421A" w:rsidRDefault="00420CDB" w:rsidP="0095421A">
      <w:pPr>
        <w:jc w:val="center"/>
        <w:rPr>
          <w:rFonts w:asciiTheme="minorHAnsi" w:hAnsiTheme="minorHAnsi" w:cstheme="minorHAnsi"/>
          <w:sz w:val="22"/>
          <w:szCs w:val="22"/>
        </w:rPr>
      </w:pPr>
      <w:r w:rsidRPr="0095421A"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w:drawing>
          <wp:inline distT="0" distB="0" distL="0" distR="0" wp14:anchorId="66B8BC94" wp14:editId="58275913">
            <wp:extent cx="1619250" cy="1132840"/>
            <wp:effectExtent l="0" t="0" r="0" b="0"/>
            <wp:docPr id="1" name="Immagine 0" descr="_logo_ar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_logo_arpa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9138" cy="115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C2F81" w14:textId="77777777" w:rsidR="0095421A" w:rsidRPr="004B57CE" w:rsidRDefault="0095421A" w:rsidP="0095421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autoSpaceDE w:val="0"/>
        <w:adjustRightInd w:val="0"/>
        <w:jc w:val="center"/>
        <w:rPr>
          <w:rFonts w:ascii="Calibri" w:eastAsia="Times New Roman" w:hAnsi="Calibri" w:cs="Calibri"/>
          <w:b/>
          <w:bCs/>
          <w:sz w:val="10"/>
          <w:szCs w:val="10"/>
          <w:lang w:eastAsia="it-IT"/>
        </w:rPr>
      </w:pPr>
    </w:p>
    <w:p w14:paraId="11F7163F" w14:textId="21528F60" w:rsidR="0095421A" w:rsidRPr="002D1179" w:rsidRDefault="0095421A" w:rsidP="0095421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autoSpaceDE w:val="0"/>
        <w:adjustRightInd w:val="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4B57CE">
        <w:rPr>
          <w:rFonts w:ascii="Calibri" w:eastAsia="Times New Roman" w:hAnsi="Calibri" w:cs="Calibri"/>
          <w:b/>
          <w:bCs/>
          <w:lang w:eastAsia="it-IT"/>
        </w:rPr>
        <w:t xml:space="preserve">RICHIESTA DI ACCESSO CIVICO </w:t>
      </w:r>
      <w:r>
        <w:rPr>
          <w:rFonts w:ascii="Calibri" w:eastAsia="Times New Roman" w:hAnsi="Calibri" w:cs="Calibri"/>
          <w:b/>
          <w:bCs/>
          <w:lang w:eastAsia="it-IT"/>
        </w:rPr>
        <w:t>GENERALIZZATO</w:t>
      </w:r>
    </w:p>
    <w:p w14:paraId="4F1D3312" w14:textId="4BD362BE" w:rsidR="0095421A" w:rsidRPr="002D1179" w:rsidRDefault="0095421A" w:rsidP="0095421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autoSpaceDE w:val="0"/>
        <w:adjustRightInd w:val="0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(</w:t>
      </w:r>
      <w:r w:rsidRPr="002D1179">
        <w:rPr>
          <w:rFonts w:ascii="Calibri" w:eastAsia="Times New Roman" w:hAnsi="Calibri" w:cs="Calibri"/>
          <w:sz w:val="20"/>
          <w:szCs w:val="20"/>
          <w:lang w:eastAsia="it-IT"/>
        </w:rPr>
        <w:t>ai sensi dell’art.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D1179">
        <w:rPr>
          <w:rFonts w:ascii="Calibri" w:eastAsia="Times New Roman" w:hAnsi="Calibri" w:cs="Calibri"/>
          <w:sz w:val="20"/>
          <w:szCs w:val="20"/>
          <w:lang w:eastAsia="it-IT"/>
        </w:rPr>
        <w:t xml:space="preserve">5 comma </w:t>
      </w:r>
      <w:r>
        <w:rPr>
          <w:rFonts w:ascii="Calibri" w:eastAsia="Times New Roman" w:hAnsi="Calibri" w:cs="Calibri"/>
          <w:sz w:val="20"/>
          <w:szCs w:val="20"/>
          <w:lang w:eastAsia="it-IT"/>
        </w:rPr>
        <w:t>2</w:t>
      </w:r>
      <w:r w:rsidRPr="002D1179">
        <w:rPr>
          <w:rFonts w:ascii="Calibri" w:eastAsia="Times New Roman" w:hAnsi="Calibri" w:cs="Calibri"/>
          <w:sz w:val="20"/>
          <w:szCs w:val="20"/>
          <w:lang w:eastAsia="it-IT"/>
        </w:rPr>
        <w:t xml:space="preserve"> del decreto legislativo 14 marzo 2013, n.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D1179">
        <w:rPr>
          <w:rFonts w:ascii="Calibri" w:eastAsia="Times New Roman" w:hAnsi="Calibri" w:cs="Calibri"/>
          <w:sz w:val="20"/>
          <w:szCs w:val="20"/>
          <w:lang w:eastAsia="it-IT"/>
        </w:rPr>
        <w:t>33</w:t>
      </w:r>
      <w:r>
        <w:rPr>
          <w:rFonts w:ascii="Calibri" w:eastAsia="Times New Roman" w:hAnsi="Calibri" w:cs="Calibri"/>
          <w:sz w:val="20"/>
          <w:szCs w:val="20"/>
          <w:lang w:eastAsia="it-IT"/>
        </w:rPr>
        <w:t>)</w:t>
      </w:r>
    </w:p>
    <w:p w14:paraId="4BF41F97" w14:textId="77777777" w:rsidR="00AC3210" w:rsidRDefault="00AC3210" w:rsidP="0095421A">
      <w:pPr>
        <w:widowControl/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70F9BC80" w14:textId="77777777" w:rsidR="0039135D" w:rsidRPr="0095421A" w:rsidRDefault="0039135D" w:rsidP="00AC3210">
      <w:pPr>
        <w:widowControl/>
        <w:suppressAutoHyphens w:val="0"/>
        <w:autoSpaceDN/>
        <w:spacing w:line="259" w:lineRule="auto"/>
        <w:ind w:left="6237"/>
        <w:textAlignment w:val="auto"/>
        <w:rPr>
          <w:rFonts w:asciiTheme="minorHAnsi" w:eastAsiaTheme="minorHAnsi" w:hAnsiTheme="minorHAnsi" w:cstheme="minorHAnsi"/>
          <w:b/>
          <w:kern w:val="0"/>
          <w:sz w:val="10"/>
          <w:szCs w:val="10"/>
          <w:lang w:eastAsia="en-US" w:bidi="ar-SA"/>
        </w:rPr>
      </w:pPr>
    </w:p>
    <w:p w14:paraId="05F6B4F0" w14:textId="7D2E36D0" w:rsidR="00AC3210" w:rsidRPr="0095421A" w:rsidRDefault="00AC3210" w:rsidP="0095421A">
      <w:pPr>
        <w:widowControl/>
        <w:suppressAutoHyphens w:val="0"/>
        <w:autoSpaceDN/>
        <w:spacing w:line="259" w:lineRule="auto"/>
        <w:ind w:left="6096"/>
        <w:textAlignment w:val="auto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95421A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Spett.le </w:t>
      </w:r>
    </w:p>
    <w:p w14:paraId="648812DB" w14:textId="0F9723C8" w:rsidR="00AC3210" w:rsidRPr="0095421A" w:rsidRDefault="00AC3210" w:rsidP="0095421A">
      <w:pPr>
        <w:widowControl/>
        <w:suppressAutoHyphens w:val="0"/>
        <w:autoSpaceDN/>
        <w:spacing w:line="259" w:lineRule="auto"/>
        <w:ind w:left="6096"/>
        <w:textAlignment w:val="auto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  <w:r w:rsidRPr="0095421A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A</w:t>
      </w:r>
      <w:r w:rsidR="0095421A" w:rsidRPr="0095421A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RPAL</w:t>
      </w:r>
      <w:r w:rsidRPr="0095421A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 xml:space="preserve"> Umbria </w:t>
      </w:r>
    </w:p>
    <w:p w14:paraId="53485A30" w14:textId="317CF79B" w:rsidR="00AC3210" w:rsidRPr="0095421A" w:rsidRDefault="00AC3210" w:rsidP="0095421A">
      <w:pPr>
        <w:widowControl/>
        <w:tabs>
          <w:tab w:val="right" w:pos="9638"/>
        </w:tabs>
        <w:suppressAutoHyphens w:val="0"/>
        <w:autoSpaceDN/>
        <w:spacing w:line="259" w:lineRule="auto"/>
        <w:ind w:left="6096"/>
        <w:textAlignment w:val="auto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95421A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Servizio </w:t>
      </w:r>
      <w:r w:rsidR="0095421A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ab/>
        <w:t>………</w:t>
      </w:r>
      <w:proofErr w:type="gramStart"/>
      <w:r w:rsidR="0095421A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…….</w:t>
      </w:r>
      <w:proofErr w:type="gramEnd"/>
      <w:r w:rsidR="0095421A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………………………………..</w:t>
      </w:r>
    </w:p>
    <w:p w14:paraId="19B8BC3B" w14:textId="00818A00" w:rsidR="00AC3210" w:rsidRPr="0095421A" w:rsidRDefault="00AC3210" w:rsidP="0095421A">
      <w:pPr>
        <w:widowControl/>
        <w:suppressAutoHyphens w:val="0"/>
        <w:autoSpaceDN/>
        <w:spacing w:line="259" w:lineRule="auto"/>
        <w:ind w:left="6096"/>
        <w:textAlignment w:val="auto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95421A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Via Palermo, n.</w:t>
      </w:r>
      <w:r w:rsidR="005111C1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</w:t>
      </w:r>
      <w:r w:rsidRPr="0095421A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86/A</w:t>
      </w:r>
    </w:p>
    <w:p w14:paraId="5F19E046" w14:textId="1FA43AED" w:rsidR="00AC3210" w:rsidRPr="005111C1" w:rsidRDefault="00AC3210" w:rsidP="0095421A">
      <w:pPr>
        <w:ind w:left="6096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  <w:r w:rsidRPr="005111C1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06121 P</w:t>
      </w:r>
      <w:r w:rsidR="005111C1" w:rsidRPr="005111C1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ERUGIA</w:t>
      </w:r>
    </w:p>
    <w:p w14:paraId="4C5CF206" w14:textId="77777777" w:rsidR="0095421A" w:rsidRDefault="0095421A" w:rsidP="0095421A">
      <w:pPr>
        <w:ind w:left="6096"/>
        <w:rPr>
          <w:rFonts w:asciiTheme="minorHAnsi" w:hAnsiTheme="minorHAnsi" w:cstheme="minorHAnsi"/>
          <w:bCs/>
          <w:sz w:val="22"/>
          <w:szCs w:val="22"/>
        </w:rPr>
      </w:pPr>
    </w:p>
    <w:p w14:paraId="3B93D103" w14:textId="77777777" w:rsidR="00002B46" w:rsidRPr="0095421A" w:rsidRDefault="00002B46" w:rsidP="0095421A">
      <w:pPr>
        <w:ind w:left="6096"/>
        <w:rPr>
          <w:rFonts w:asciiTheme="minorHAnsi" w:hAnsiTheme="minorHAnsi" w:cstheme="minorHAnsi"/>
          <w:bCs/>
          <w:sz w:val="22"/>
          <w:szCs w:val="22"/>
        </w:rPr>
      </w:pPr>
    </w:p>
    <w:p w14:paraId="7EF03B24" w14:textId="77777777" w:rsidR="00B131A3" w:rsidRPr="00B131A3" w:rsidRDefault="00B131A3" w:rsidP="00B131A3">
      <w:pPr>
        <w:widowControl/>
        <w:tabs>
          <w:tab w:val="right" w:pos="9638"/>
        </w:tabs>
        <w:suppressAutoHyphens w:val="0"/>
        <w:autoSpaceDN/>
        <w:spacing w:line="276" w:lineRule="auto"/>
        <w:textAlignment w:val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bookmarkStart w:id="0" w:name="_Hlk138932625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La/Il sottoscritta/o Cognome* ………………………</w:t>
      </w:r>
      <w:proofErr w:type="gramStart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…….</w:t>
      </w:r>
      <w:proofErr w:type="gramEnd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……………………. Nome* </w:t>
      </w:r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ab/>
        <w:t>………………</w:t>
      </w:r>
      <w:proofErr w:type="gramStart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…….</w:t>
      </w:r>
      <w:proofErr w:type="gramEnd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…………………………….. nata/o* a ………………………………………………………………………………</w:t>
      </w:r>
      <w:proofErr w:type="gramStart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…….</w:t>
      </w:r>
      <w:proofErr w:type="gramEnd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. Prov. (……) il </w:t>
      </w:r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ab/>
        <w:t>………</w:t>
      </w:r>
      <w:proofErr w:type="gramStart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…….</w:t>
      </w:r>
      <w:proofErr w:type="gramEnd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.………………………….</w:t>
      </w:r>
    </w:p>
    <w:p w14:paraId="6119E164" w14:textId="77777777" w:rsidR="00B131A3" w:rsidRPr="00B131A3" w:rsidRDefault="00B131A3" w:rsidP="00B131A3">
      <w:pPr>
        <w:widowControl/>
        <w:tabs>
          <w:tab w:val="right" w:pos="9638"/>
        </w:tabs>
        <w:suppressAutoHyphens w:val="0"/>
        <w:autoSpaceDN/>
        <w:spacing w:line="276" w:lineRule="auto"/>
        <w:textAlignment w:val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Residente in* ………………………………………. Prov. (</w:t>
      </w:r>
      <w:proofErr w:type="gramStart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…….</w:t>
      </w:r>
      <w:proofErr w:type="gramEnd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) Via* ……………</w:t>
      </w:r>
      <w:proofErr w:type="gramStart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…….</w:t>
      </w:r>
      <w:proofErr w:type="gramEnd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.………………………………………..… n. </w:t>
      </w:r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ab/>
        <w:t xml:space="preserve">…….. </w:t>
      </w:r>
    </w:p>
    <w:p w14:paraId="38E8A959" w14:textId="77777777" w:rsidR="00B131A3" w:rsidRPr="00B131A3" w:rsidRDefault="00B131A3" w:rsidP="00B131A3">
      <w:pPr>
        <w:widowControl/>
        <w:tabs>
          <w:tab w:val="right" w:pos="9638"/>
        </w:tabs>
        <w:suppressAutoHyphens w:val="0"/>
        <w:autoSpaceDN/>
        <w:spacing w:line="276" w:lineRule="auto"/>
        <w:textAlignment w:val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CAP ………………………. Email ………………………………………………………. PEC </w:t>
      </w:r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ab/>
        <w:t>…………………………………</w:t>
      </w:r>
      <w:proofErr w:type="gramStart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…….</w:t>
      </w:r>
      <w:proofErr w:type="gramEnd"/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…………………. </w:t>
      </w:r>
    </w:p>
    <w:p w14:paraId="50B58403" w14:textId="77777777" w:rsidR="00B131A3" w:rsidRPr="00B131A3" w:rsidRDefault="00B131A3" w:rsidP="00B131A3">
      <w:pPr>
        <w:widowControl/>
        <w:tabs>
          <w:tab w:val="right" w:pos="9638"/>
        </w:tabs>
        <w:suppressAutoHyphens w:val="0"/>
        <w:autoSpaceDN/>
        <w:spacing w:line="276" w:lineRule="auto"/>
        <w:textAlignment w:val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tel.  ………………..……………………….…………………………..</w:t>
      </w:r>
      <w:r w:rsidRPr="00B131A3">
        <w:rPr>
          <w:rFonts w:ascii="Calibri" w:eastAsiaTheme="minorHAnsi" w:hAnsi="Calibri" w:cs="Calibri"/>
          <w:kern w:val="0"/>
          <w:sz w:val="22"/>
          <w:szCs w:val="22"/>
          <w:vertAlign w:val="superscript"/>
          <w:lang w:eastAsia="en-US" w:bidi="ar-SA"/>
        </w:rPr>
        <w:footnoteReference w:id="1"/>
      </w:r>
    </w:p>
    <w:p w14:paraId="5E964845" w14:textId="77777777" w:rsidR="00B131A3" w:rsidRPr="00B131A3" w:rsidRDefault="00B131A3" w:rsidP="00B131A3">
      <w:pPr>
        <w:widowControl/>
        <w:tabs>
          <w:tab w:val="right" w:pos="9638"/>
        </w:tabs>
        <w:suppressAutoHyphens w:val="0"/>
        <w:autoSpaceDN/>
        <w:spacing w:line="276" w:lineRule="auto"/>
        <w:ind w:left="708" w:hanging="708"/>
        <w:textAlignment w:val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In qualità di </w:t>
      </w:r>
      <w:r w:rsidRPr="00B131A3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ab/>
        <w:t xml:space="preserve">………………………………………………………………………………………………………………………………………………… </w:t>
      </w:r>
    </w:p>
    <w:bookmarkEnd w:id="0"/>
    <w:p w14:paraId="465F6F75" w14:textId="77777777" w:rsidR="00B131A3" w:rsidRPr="00B131A3" w:rsidRDefault="00B131A3" w:rsidP="00B131A3">
      <w:pPr>
        <w:widowControl/>
        <w:suppressAutoHyphens w:val="0"/>
        <w:autoSpaceDN/>
        <w:spacing w:line="276" w:lineRule="auto"/>
        <w:ind w:firstLine="1"/>
        <w:jc w:val="both"/>
        <w:textAlignment w:val="auto"/>
        <w:rPr>
          <w:rFonts w:ascii="Calibri" w:eastAsiaTheme="minorHAnsi" w:hAnsi="Calibri" w:cs="Calibri"/>
          <w:kern w:val="0"/>
          <w:sz w:val="20"/>
          <w:szCs w:val="20"/>
          <w:lang w:eastAsia="en-US" w:bidi="ar-SA"/>
        </w:rPr>
      </w:pPr>
      <w:r w:rsidRPr="00B131A3">
        <w:rPr>
          <w:rFonts w:ascii="Calibri" w:eastAsiaTheme="minorHAnsi" w:hAnsi="Calibri" w:cs="Calibri"/>
          <w:kern w:val="0"/>
          <w:sz w:val="20"/>
          <w:szCs w:val="20"/>
          <w:lang w:eastAsia="en-US" w:bidi="ar-SA"/>
        </w:rPr>
        <w:t>(</w:t>
      </w:r>
      <w:r w:rsidRPr="00B131A3">
        <w:rPr>
          <w:rFonts w:ascii="Calibri" w:eastAsiaTheme="minorHAnsi" w:hAnsi="Calibri" w:cs="Calibri"/>
          <w:i/>
          <w:iCs/>
          <w:kern w:val="0"/>
          <w:sz w:val="20"/>
          <w:szCs w:val="20"/>
          <w:lang w:eastAsia="en-US" w:bidi="ar-SA"/>
        </w:rPr>
        <w:t>da compilare solo se si agisce per conto di una persona giuridica</w:t>
      </w:r>
    </w:p>
    <w:p w14:paraId="68B2BE8B" w14:textId="77777777" w:rsidR="00FD3CD3" w:rsidRDefault="00FD3CD3" w:rsidP="00FD3CD3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450B0AAF" w14:textId="77777777" w:rsidR="005111C1" w:rsidRDefault="005111C1" w:rsidP="00FD3CD3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C44C558" w14:textId="3EC5CB0A" w:rsidR="00FD3CD3" w:rsidRPr="00FD3CD3" w:rsidRDefault="00FD3CD3" w:rsidP="00FD3CD3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3CD3">
        <w:rPr>
          <w:rFonts w:asciiTheme="minorHAnsi" w:eastAsia="Times New Roman" w:hAnsiTheme="minorHAnsi" w:cstheme="minorHAnsi"/>
          <w:sz w:val="22"/>
          <w:szCs w:val="22"/>
        </w:rPr>
        <w:t>Con la seguente finalità (</w:t>
      </w:r>
      <w:r w:rsidRPr="00FD3CD3">
        <w:rPr>
          <w:rFonts w:asciiTheme="minorHAnsi" w:eastAsia="Times New Roman" w:hAnsiTheme="minorHAnsi" w:cstheme="minorHAnsi"/>
          <w:i/>
          <w:sz w:val="22"/>
          <w:szCs w:val="22"/>
          <w:u w:val="single"/>
        </w:rPr>
        <w:t>informazione facoltativa</w:t>
      </w:r>
      <w:r w:rsidRPr="00FD3CD3">
        <w:rPr>
          <w:rFonts w:asciiTheme="minorHAnsi" w:eastAsia="Times New Roman" w:hAnsiTheme="minorHAnsi" w:cstheme="minorHAnsi"/>
          <w:i/>
          <w:sz w:val="22"/>
          <w:szCs w:val="22"/>
        </w:rPr>
        <w:t xml:space="preserve"> utile a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d ARPAL Umbria</w:t>
      </w:r>
      <w:r w:rsidRPr="00FD3CD3">
        <w:rPr>
          <w:rFonts w:asciiTheme="minorHAnsi" w:eastAsia="Times New Roman" w:hAnsiTheme="minorHAnsi" w:cstheme="minorHAnsi"/>
          <w:i/>
          <w:sz w:val="22"/>
          <w:szCs w:val="22"/>
        </w:rPr>
        <w:t xml:space="preserve"> a fini statistici e/o per precisare ulteriormente l’oggetto della richiesta</w:t>
      </w:r>
      <w:r w:rsidRPr="00FD3CD3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65539B8E" w14:textId="77777777" w:rsidR="00FD3CD3" w:rsidRPr="00FD3CD3" w:rsidRDefault="00FD3CD3" w:rsidP="00FD3C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3838794" w14:textId="77777777" w:rsidR="00FD3CD3" w:rsidRPr="00FD3CD3" w:rsidRDefault="00FD3CD3" w:rsidP="00002B4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3CD3">
        <w:rPr>
          <w:rFonts w:asciiTheme="minorHAnsi" w:hAnsiTheme="minorHAnsi" w:cstheme="minorHAnsi"/>
          <w:sz w:val="22"/>
          <w:szCs w:val="22"/>
        </w:rPr>
        <w:t>□ a titolo personale</w:t>
      </w:r>
    </w:p>
    <w:p w14:paraId="77F50F4E" w14:textId="77777777" w:rsidR="00FD3CD3" w:rsidRPr="00FD3CD3" w:rsidRDefault="00FD3CD3" w:rsidP="00002B4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3CD3">
        <w:rPr>
          <w:rFonts w:asciiTheme="minorHAnsi" w:hAnsiTheme="minorHAnsi" w:cstheme="minorHAnsi"/>
          <w:sz w:val="22"/>
          <w:szCs w:val="22"/>
        </w:rPr>
        <w:t>□ per attività di ricerca o studio</w:t>
      </w:r>
    </w:p>
    <w:p w14:paraId="0F591BAD" w14:textId="77777777" w:rsidR="00FD3CD3" w:rsidRPr="00FD3CD3" w:rsidRDefault="00FD3CD3" w:rsidP="00002B4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3CD3">
        <w:rPr>
          <w:rFonts w:asciiTheme="minorHAnsi" w:hAnsiTheme="minorHAnsi" w:cstheme="minorHAnsi"/>
          <w:sz w:val="22"/>
          <w:szCs w:val="22"/>
        </w:rPr>
        <w:t>□ per finalità giornalistiche</w:t>
      </w:r>
    </w:p>
    <w:p w14:paraId="68876488" w14:textId="77777777" w:rsidR="00FD3CD3" w:rsidRPr="00FD3CD3" w:rsidRDefault="00FD3CD3" w:rsidP="00002B4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3CD3">
        <w:rPr>
          <w:rFonts w:asciiTheme="minorHAnsi" w:hAnsiTheme="minorHAnsi" w:cstheme="minorHAnsi"/>
          <w:sz w:val="22"/>
          <w:szCs w:val="22"/>
        </w:rPr>
        <w:t>□ per conto di un’organizzazione non governativa</w:t>
      </w:r>
    </w:p>
    <w:p w14:paraId="2D28A773" w14:textId="77777777" w:rsidR="00FD3CD3" w:rsidRPr="00FD3CD3" w:rsidRDefault="00FD3CD3" w:rsidP="00002B4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3CD3">
        <w:rPr>
          <w:rFonts w:asciiTheme="minorHAnsi" w:hAnsiTheme="minorHAnsi" w:cstheme="minorHAnsi"/>
          <w:sz w:val="22"/>
          <w:szCs w:val="22"/>
        </w:rPr>
        <w:t>□ per conto di un’associazione di categoria</w:t>
      </w:r>
    </w:p>
    <w:p w14:paraId="0BACABCA" w14:textId="77777777" w:rsidR="00FD3CD3" w:rsidRPr="00FD3CD3" w:rsidRDefault="00FD3CD3" w:rsidP="00002B4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3CD3">
        <w:rPr>
          <w:rFonts w:asciiTheme="minorHAnsi" w:hAnsiTheme="minorHAnsi" w:cstheme="minorHAnsi"/>
          <w:sz w:val="22"/>
          <w:szCs w:val="22"/>
        </w:rPr>
        <w:t>□ per finalità commerciali</w:t>
      </w:r>
    </w:p>
    <w:p w14:paraId="77C84F85" w14:textId="77777777" w:rsidR="00B131A3" w:rsidRDefault="00B131A3" w:rsidP="00B131A3">
      <w:pPr>
        <w:tabs>
          <w:tab w:val="right" w:leader="dot" w:pos="9639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8302D8" w14:textId="77777777" w:rsidR="00FD3CD3" w:rsidRPr="0095421A" w:rsidRDefault="00FD3CD3" w:rsidP="00FD3CD3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Theme="minorHAnsi" w:eastAsia="Webdings" w:hAnsiTheme="minorHAnsi" w:cstheme="minorHAnsi"/>
          <w:b/>
          <w:bCs/>
          <w:sz w:val="22"/>
          <w:szCs w:val="22"/>
        </w:rPr>
      </w:pPr>
      <w:r w:rsidRPr="0095421A">
        <w:rPr>
          <w:rFonts w:asciiTheme="minorHAnsi" w:eastAsia="Webdings" w:hAnsiTheme="minorHAnsi" w:cstheme="minorHAnsi"/>
          <w:b/>
          <w:bCs/>
          <w:sz w:val="22"/>
          <w:szCs w:val="22"/>
        </w:rPr>
        <w:t xml:space="preserve">CHIEDE </w:t>
      </w:r>
    </w:p>
    <w:p w14:paraId="3A93CB2A" w14:textId="77777777" w:rsidR="00B131A3" w:rsidRDefault="00B131A3" w:rsidP="00B131A3">
      <w:pPr>
        <w:tabs>
          <w:tab w:val="right" w:leader="dot" w:pos="9639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75CB39" w14:textId="06221891" w:rsidR="00B131A3" w:rsidRPr="00B131A3" w:rsidRDefault="00B131A3" w:rsidP="00B131A3">
      <w:pPr>
        <w:tabs>
          <w:tab w:val="right" w:leader="dot" w:pos="9639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31A3">
        <w:rPr>
          <w:rFonts w:asciiTheme="minorHAnsi" w:hAnsiTheme="minorHAnsi" w:cstheme="minorHAnsi"/>
          <w:sz w:val="22"/>
          <w:szCs w:val="22"/>
        </w:rPr>
        <w:t>ai sensi e per gli effetti dell’art.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31A3">
        <w:rPr>
          <w:rFonts w:asciiTheme="minorHAnsi" w:hAnsiTheme="minorHAnsi" w:cstheme="minorHAnsi"/>
          <w:sz w:val="22"/>
          <w:szCs w:val="22"/>
        </w:rPr>
        <w:t xml:space="preserve">5, comma </w:t>
      </w:r>
      <w:r w:rsidRPr="00B131A3">
        <w:rPr>
          <w:rFonts w:asciiTheme="minorHAnsi" w:hAnsiTheme="minorHAnsi" w:cstheme="minorHAnsi"/>
          <w:sz w:val="22"/>
          <w:szCs w:val="22"/>
        </w:rPr>
        <w:t>2</w:t>
      </w:r>
      <w:r w:rsidRPr="00B131A3">
        <w:rPr>
          <w:rFonts w:asciiTheme="minorHAnsi" w:hAnsiTheme="minorHAnsi" w:cstheme="minorHAnsi"/>
          <w:sz w:val="22"/>
          <w:szCs w:val="22"/>
        </w:rPr>
        <w:t>, del D.lgs. n. 33 del 14 marzo 2013</w:t>
      </w:r>
      <w:r w:rsidRPr="00B131A3">
        <w:rPr>
          <w:rFonts w:asciiTheme="minorHAnsi" w:hAnsiTheme="minorHAnsi" w:cstheme="minorHAnsi"/>
          <w:sz w:val="22"/>
          <w:szCs w:val="22"/>
        </w:rPr>
        <w:t xml:space="preserve">, </w:t>
      </w:r>
      <w:r w:rsidRPr="00B131A3">
        <w:rPr>
          <w:rFonts w:asciiTheme="minorHAnsi" w:eastAsia="Times New Roman" w:hAnsiTheme="minorHAnsi" w:cstheme="minorHAnsi"/>
          <w:sz w:val="22"/>
          <w:szCs w:val="22"/>
        </w:rPr>
        <w:t>l’accesso ai seguenti dati e/o documenti detenuti da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ARPAL Umbria</w:t>
      </w:r>
      <w:r w:rsidRPr="00B131A3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B131A3">
        <w:rPr>
          <w:rFonts w:asciiTheme="minorHAnsi" w:eastAsia="Times New Roman" w:hAnsiTheme="minorHAnsi" w:cstheme="minorHAnsi"/>
          <w:i/>
          <w:sz w:val="22"/>
          <w:szCs w:val="22"/>
        </w:rPr>
        <w:t>indicare l’oggetto del dato e/o del documento richiesti e, se noti, i lor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o</w:t>
      </w:r>
      <w:r w:rsidRPr="00B131A3">
        <w:rPr>
          <w:rFonts w:asciiTheme="minorHAnsi" w:eastAsia="Times New Roman" w:hAnsiTheme="minorHAnsi" w:cstheme="minorHAnsi"/>
          <w:i/>
          <w:sz w:val="22"/>
          <w:szCs w:val="22"/>
        </w:rPr>
        <w:t xml:space="preserve"> estremi</w:t>
      </w:r>
      <w:r w:rsidRPr="00B131A3">
        <w:rPr>
          <w:rFonts w:asciiTheme="minorHAnsi" w:eastAsia="Times New Roman" w:hAnsiTheme="minorHAnsi" w:cstheme="minorHAnsi"/>
          <w:sz w:val="22"/>
          <w:szCs w:val="22"/>
        </w:rPr>
        <w:t>)</w:t>
      </w:r>
      <w:r w:rsidR="005D6E34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98E43DB" w14:textId="77777777" w:rsidR="00B131A3" w:rsidRPr="00B131A3" w:rsidRDefault="00B131A3" w:rsidP="00B131A3">
      <w:pPr>
        <w:spacing w:line="276" w:lineRule="auto"/>
        <w:rPr>
          <w:rFonts w:ascii="Calibri" w:hAnsi="Calibri" w:cs="Calibri"/>
          <w:sz w:val="22"/>
          <w:szCs w:val="22"/>
        </w:rPr>
      </w:pPr>
      <w:r w:rsidRPr="00B131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1CE1F19" w14:textId="77777777" w:rsidR="00B131A3" w:rsidRPr="00B131A3" w:rsidRDefault="00B131A3" w:rsidP="00B131A3">
      <w:pPr>
        <w:spacing w:line="276" w:lineRule="auto"/>
        <w:rPr>
          <w:rFonts w:ascii="Calibri" w:hAnsi="Calibri" w:cs="Calibri"/>
          <w:sz w:val="22"/>
          <w:szCs w:val="22"/>
        </w:rPr>
      </w:pPr>
      <w:bookmarkStart w:id="1" w:name="_Hlk138935582"/>
      <w:r w:rsidRPr="00B131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bookmarkEnd w:id="1"/>
    <w:p w14:paraId="2B8BC332" w14:textId="77777777" w:rsidR="00B131A3" w:rsidRPr="00B131A3" w:rsidRDefault="00B131A3" w:rsidP="00B131A3">
      <w:pPr>
        <w:spacing w:line="276" w:lineRule="auto"/>
        <w:rPr>
          <w:rFonts w:ascii="Calibri" w:hAnsi="Calibri" w:cs="Calibri"/>
          <w:sz w:val="22"/>
          <w:szCs w:val="22"/>
        </w:rPr>
      </w:pPr>
      <w:r w:rsidRPr="00B131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E43A38E" w14:textId="77777777" w:rsidR="00002B46" w:rsidRPr="00B131A3" w:rsidRDefault="00002B46" w:rsidP="00002B46">
      <w:pPr>
        <w:spacing w:line="276" w:lineRule="auto"/>
        <w:rPr>
          <w:rFonts w:ascii="Calibri" w:hAnsi="Calibri" w:cs="Calibri"/>
          <w:sz w:val="22"/>
          <w:szCs w:val="22"/>
        </w:rPr>
      </w:pPr>
      <w:bookmarkStart w:id="2" w:name="_Hlk137034495"/>
      <w:r w:rsidRPr="00B131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3E64DDB" w14:textId="77777777" w:rsidR="00002B46" w:rsidRPr="00B131A3" w:rsidRDefault="00002B46" w:rsidP="00002B46">
      <w:pPr>
        <w:spacing w:line="276" w:lineRule="auto"/>
        <w:rPr>
          <w:rFonts w:ascii="Calibri" w:hAnsi="Calibri" w:cs="Calibri"/>
          <w:sz w:val="22"/>
          <w:szCs w:val="22"/>
        </w:rPr>
      </w:pPr>
      <w:r w:rsidRPr="00B131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545D181" w14:textId="77777777" w:rsidR="00002B46" w:rsidRPr="00B131A3" w:rsidRDefault="00002B46" w:rsidP="00002B46">
      <w:pPr>
        <w:spacing w:line="276" w:lineRule="auto"/>
        <w:rPr>
          <w:rFonts w:ascii="Calibri" w:hAnsi="Calibri" w:cs="Calibri"/>
          <w:sz w:val="22"/>
          <w:szCs w:val="22"/>
        </w:rPr>
      </w:pPr>
      <w:r w:rsidRPr="00B131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C474AC1" w14:textId="77777777" w:rsidR="00FD3CD3" w:rsidRDefault="00FD3CD3" w:rsidP="00226BBF">
      <w:pPr>
        <w:tabs>
          <w:tab w:val="right" w:leader="dot" w:pos="9639"/>
        </w:tabs>
        <w:autoSpaceDE w:val="0"/>
        <w:autoSpaceDN/>
        <w:jc w:val="center"/>
        <w:textAlignment w:val="auto"/>
        <w:rPr>
          <w:rFonts w:asciiTheme="minorHAnsi" w:eastAsia="Calibri" w:hAnsiTheme="minorHAnsi" w:cstheme="minorHAnsi"/>
          <w:b/>
          <w:kern w:val="1"/>
          <w:sz w:val="22"/>
          <w:szCs w:val="22"/>
          <w:lang w:eastAsia="ar-SA" w:bidi="ar-SA"/>
        </w:rPr>
      </w:pPr>
    </w:p>
    <w:p w14:paraId="1946FD00" w14:textId="77777777" w:rsidR="005111C1" w:rsidRDefault="005111C1" w:rsidP="00226BBF">
      <w:pPr>
        <w:tabs>
          <w:tab w:val="right" w:leader="dot" w:pos="9639"/>
        </w:tabs>
        <w:autoSpaceDE w:val="0"/>
        <w:autoSpaceDN/>
        <w:jc w:val="center"/>
        <w:textAlignment w:val="auto"/>
        <w:rPr>
          <w:rFonts w:asciiTheme="minorHAnsi" w:eastAsia="Calibri" w:hAnsiTheme="minorHAnsi" w:cstheme="minorHAnsi"/>
          <w:b/>
          <w:kern w:val="1"/>
          <w:sz w:val="22"/>
          <w:szCs w:val="22"/>
          <w:lang w:eastAsia="ar-SA" w:bidi="ar-SA"/>
        </w:rPr>
      </w:pPr>
    </w:p>
    <w:p w14:paraId="238AEBCE" w14:textId="77777777" w:rsidR="005111C1" w:rsidRPr="005111C1" w:rsidRDefault="005111C1" w:rsidP="005111C1">
      <w:pPr>
        <w:tabs>
          <w:tab w:val="right" w:leader="dot" w:pos="9639"/>
        </w:tabs>
        <w:autoSpaceDE w:val="0"/>
        <w:autoSpaceDN/>
        <w:jc w:val="both"/>
        <w:textAlignment w:val="auto"/>
        <w:rPr>
          <w:rFonts w:asciiTheme="minorHAnsi" w:eastAsia="Calibri" w:hAnsiTheme="minorHAnsi" w:cstheme="minorHAnsi"/>
          <w:i/>
          <w:iCs/>
          <w:kern w:val="1"/>
          <w:sz w:val="20"/>
          <w:szCs w:val="20"/>
          <w:lang w:eastAsia="ar-SA" w:bidi="ar-SA"/>
        </w:rPr>
      </w:pPr>
      <w:r w:rsidRPr="005111C1">
        <w:rPr>
          <w:rFonts w:asciiTheme="minorHAnsi" w:eastAsia="Calibri" w:hAnsiTheme="minorHAnsi" w:cstheme="minorHAnsi"/>
          <w:kern w:val="1"/>
          <w:sz w:val="20"/>
          <w:szCs w:val="20"/>
          <w:lang w:eastAsia="ar-SA" w:bidi="ar-SA"/>
        </w:rPr>
        <w:t>*</w:t>
      </w:r>
      <w:r w:rsidRPr="005111C1">
        <w:rPr>
          <w:rFonts w:asciiTheme="minorHAnsi" w:eastAsia="Calibri" w:hAnsiTheme="minorHAnsi" w:cstheme="minorHAnsi"/>
          <w:i/>
          <w:iCs/>
          <w:kern w:val="1"/>
          <w:sz w:val="20"/>
          <w:szCs w:val="20"/>
          <w:lang w:eastAsia="ar-SA" w:bidi="ar-SA"/>
        </w:rPr>
        <w:t>dati obbligatori al fine della ricevibilità della richiesta</w:t>
      </w:r>
    </w:p>
    <w:p w14:paraId="55412C96" w14:textId="77777777" w:rsidR="005111C1" w:rsidRDefault="005111C1" w:rsidP="00226BBF">
      <w:pPr>
        <w:tabs>
          <w:tab w:val="right" w:leader="dot" w:pos="9639"/>
        </w:tabs>
        <w:autoSpaceDE w:val="0"/>
        <w:autoSpaceDN/>
        <w:jc w:val="center"/>
        <w:textAlignment w:val="auto"/>
        <w:rPr>
          <w:rFonts w:asciiTheme="minorHAnsi" w:eastAsia="Calibri" w:hAnsiTheme="minorHAnsi" w:cstheme="minorHAnsi"/>
          <w:b/>
          <w:kern w:val="1"/>
          <w:sz w:val="22"/>
          <w:szCs w:val="22"/>
          <w:lang w:eastAsia="ar-SA" w:bidi="ar-SA"/>
        </w:rPr>
      </w:pPr>
    </w:p>
    <w:p w14:paraId="19BD9FA5" w14:textId="77777777" w:rsidR="005111C1" w:rsidRDefault="005111C1" w:rsidP="00226BBF">
      <w:pPr>
        <w:tabs>
          <w:tab w:val="right" w:leader="dot" w:pos="9639"/>
        </w:tabs>
        <w:autoSpaceDE w:val="0"/>
        <w:autoSpaceDN/>
        <w:jc w:val="center"/>
        <w:textAlignment w:val="auto"/>
        <w:rPr>
          <w:rFonts w:asciiTheme="minorHAnsi" w:eastAsia="Calibri" w:hAnsiTheme="minorHAnsi" w:cstheme="minorHAnsi"/>
          <w:b/>
          <w:kern w:val="1"/>
          <w:sz w:val="22"/>
          <w:szCs w:val="22"/>
          <w:lang w:eastAsia="ar-SA" w:bidi="ar-SA"/>
        </w:rPr>
      </w:pPr>
    </w:p>
    <w:p w14:paraId="5CF715B8" w14:textId="77777777" w:rsidR="005111C1" w:rsidRDefault="005111C1" w:rsidP="00226BBF">
      <w:pPr>
        <w:tabs>
          <w:tab w:val="right" w:leader="dot" w:pos="9639"/>
        </w:tabs>
        <w:autoSpaceDE w:val="0"/>
        <w:autoSpaceDN/>
        <w:jc w:val="center"/>
        <w:textAlignment w:val="auto"/>
        <w:rPr>
          <w:rFonts w:asciiTheme="minorHAnsi" w:eastAsia="Calibri" w:hAnsiTheme="minorHAnsi" w:cstheme="minorHAnsi"/>
          <w:b/>
          <w:kern w:val="1"/>
          <w:sz w:val="22"/>
          <w:szCs w:val="22"/>
          <w:lang w:eastAsia="ar-SA" w:bidi="ar-SA"/>
        </w:rPr>
      </w:pPr>
    </w:p>
    <w:p w14:paraId="105B3657" w14:textId="77777777" w:rsidR="005111C1" w:rsidRDefault="005111C1" w:rsidP="00226BBF">
      <w:pPr>
        <w:tabs>
          <w:tab w:val="right" w:leader="dot" w:pos="9639"/>
        </w:tabs>
        <w:autoSpaceDE w:val="0"/>
        <w:autoSpaceDN/>
        <w:jc w:val="center"/>
        <w:textAlignment w:val="auto"/>
        <w:rPr>
          <w:rFonts w:asciiTheme="minorHAnsi" w:eastAsia="Calibri" w:hAnsiTheme="minorHAnsi" w:cstheme="minorHAnsi"/>
          <w:b/>
          <w:kern w:val="1"/>
          <w:sz w:val="22"/>
          <w:szCs w:val="22"/>
          <w:lang w:eastAsia="ar-SA" w:bidi="ar-SA"/>
        </w:rPr>
      </w:pPr>
    </w:p>
    <w:p w14:paraId="3D1B7000" w14:textId="77777777" w:rsidR="005111C1" w:rsidRDefault="005111C1" w:rsidP="00226BBF">
      <w:pPr>
        <w:tabs>
          <w:tab w:val="right" w:leader="dot" w:pos="9639"/>
        </w:tabs>
        <w:autoSpaceDE w:val="0"/>
        <w:autoSpaceDN/>
        <w:jc w:val="center"/>
        <w:textAlignment w:val="auto"/>
        <w:rPr>
          <w:rFonts w:asciiTheme="minorHAnsi" w:eastAsia="Calibri" w:hAnsiTheme="minorHAnsi" w:cstheme="minorHAnsi"/>
          <w:b/>
          <w:kern w:val="1"/>
          <w:sz w:val="22"/>
          <w:szCs w:val="22"/>
          <w:lang w:eastAsia="ar-SA" w:bidi="ar-SA"/>
        </w:rPr>
      </w:pPr>
    </w:p>
    <w:p w14:paraId="334EFA59" w14:textId="16405577" w:rsidR="00226BBF" w:rsidRPr="0095421A" w:rsidRDefault="00002B46" w:rsidP="00226BBF">
      <w:pPr>
        <w:tabs>
          <w:tab w:val="right" w:leader="dot" w:pos="9639"/>
        </w:tabs>
        <w:autoSpaceDE w:val="0"/>
        <w:autoSpaceDN/>
        <w:jc w:val="center"/>
        <w:textAlignment w:val="auto"/>
        <w:rPr>
          <w:rFonts w:asciiTheme="minorHAnsi" w:eastAsia="Calibri" w:hAnsiTheme="minorHAnsi" w:cstheme="minorHAnsi"/>
          <w:b/>
          <w:kern w:val="1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b/>
          <w:kern w:val="1"/>
          <w:sz w:val="22"/>
          <w:szCs w:val="22"/>
          <w:lang w:eastAsia="ar-SA" w:bidi="ar-SA"/>
        </w:rPr>
        <w:t>CHIEDE INOLTRE</w:t>
      </w:r>
      <w:r w:rsidR="00226BBF" w:rsidRPr="0095421A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 w:bidi="ar-SA"/>
        </w:rPr>
        <w:t xml:space="preserve"> </w:t>
      </w:r>
    </w:p>
    <w:bookmarkEnd w:id="2"/>
    <w:p w14:paraId="77E6E6E5" w14:textId="77777777" w:rsidR="00226BBF" w:rsidRPr="0095421A" w:rsidRDefault="00226BBF" w:rsidP="00226BBF">
      <w:pPr>
        <w:tabs>
          <w:tab w:val="right" w:leader="dot" w:pos="9639"/>
        </w:tabs>
        <w:autoSpaceDE w:val="0"/>
        <w:autoSpaceDN/>
        <w:jc w:val="center"/>
        <w:textAlignment w:val="auto"/>
        <w:rPr>
          <w:rFonts w:asciiTheme="minorHAnsi" w:eastAsia="Calibri" w:hAnsiTheme="minorHAnsi" w:cstheme="minorHAnsi"/>
          <w:b/>
          <w:kern w:val="1"/>
          <w:sz w:val="22"/>
          <w:szCs w:val="22"/>
          <w:lang w:eastAsia="ar-SA" w:bidi="ar-SA"/>
        </w:rPr>
      </w:pPr>
    </w:p>
    <w:p w14:paraId="7034D2BA" w14:textId="77777777" w:rsidR="00226BBF" w:rsidRPr="0095421A" w:rsidRDefault="00226BBF" w:rsidP="00226BBF">
      <w:pPr>
        <w:tabs>
          <w:tab w:val="right" w:leader="dot" w:pos="9639"/>
        </w:tabs>
        <w:autoSpaceDE w:val="0"/>
        <w:autoSpaceDN/>
        <w:textAlignment w:val="auto"/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</w:pPr>
      <w:r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>di voler ricevere quanto richiesto (</w:t>
      </w:r>
      <w:r w:rsidRPr="0095421A">
        <w:rPr>
          <w:rFonts w:asciiTheme="minorHAnsi" w:eastAsia="Calibri" w:hAnsiTheme="minorHAnsi" w:cstheme="minorHAnsi"/>
          <w:i/>
          <w:kern w:val="1"/>
          <w:sz w:val="22"/>
          <w:szCs w:val="22"/>
          <w:lang w:eastAsia="ar-SA" w:bidi="ar-SA"/>
        </w:rPr>
        <w:t>barrare la modalità prescelta</w:t>
      </w:r>
      <w:r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>):</w:t>
      </w:r>
    </w:p>
    <w:p w14:paraId="7CA374E1" w14:textId="77777777" w:rsidR="0039135D" w:rsidRPr="0095421A" w:rsidRDefault="0039135D" w:rsidP="00226BBF">
      <w:pPr>
        <w:tabs>
          <w:tab w:val="right" w:leader="dot" w:pos="9639"/>
        </w:tabs>
        <w:autoSpaceDE w:val="0"/>
        <w:autoSpaceDN/>
        <w:jc w:val="both"/>
        <w:textAlignment w:val="auto"/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</w:pPr>
    </w:p>
    <w:p w14:paraId="35852D5F" w14:textId="4A779BFE" w:rsidR="00226BBF" w:rsidRDefault="00226BBF" w:rsidP="00226BBF">
      <w:pPr>
        <w:tabs>
          <w:tab w:val="right" w:leader="dot" w:pos="9639"/>
        </w:tabs>
        <w:autoSpaceDE w:val="0"/>
        <w:autoSpaceDN/>
        <w:jc w:val="both"/>
        <w:textAlignment w:val="auto"/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</w:pPr>
      <w:r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>□ all’indirizzo e-mail/PEC sopra indicato (</w:t>
      </w:r>
      <w:r w:rsidRPr="0095421A">
        <w:rPr>
          <w:rFonts w:asciiTheme="minorHAnsi" w:eastAsia="Calibri" w:hAnsiTheme="minorHAnsi" w:cstheme="minorHAnsi"/>
          <w:i/>
          <w:kern w:val="1"/>
          <w:sz w:val="22"/>
          <w:szCs w:val="22"/>
          <w:lang w:eastAsia="ar-SA" w:bidi="ar-SA"/>
        </w:rPr>
        <w:t>opzione preferibile</w:t>
      </w:r>
      <w:r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>)</w:t>
      </w:r>
    </w:p>
    <w:p w14:paraId="0CF416D1" w14:textId="77777777" w:rsidR="00FD3CD3" w:rsidRPr="0095421A" w:rsidRDefault="00FD3CD3" w:rsidP="00226BBF">
      <w:pPr>
        <w:tabs>
          <w:tab w:val="right" w:leader="dot" w:pos="9639"/>
        </w:tabs>
        <w:autoSpaceDE w:val="0"/>
        <w:autoSpaceDN/>
        <w:jc w:val="both"/>
        <w:textAlignment w:val="auto"/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</w:pPr>
    </w:p>
    <w:p w14:paraId="512A5C78" w14:textId="1C187CE6" w:rsidR="00226BBF" w:rsidRDefault="00226BBF" w:rsidP="00226BBF">
      <w:pPr>
        <w:tabs>
          <w:tab w:val="right" w:leader="dot" w:pos="9639"/>
        </w:tabs>
        <w:autoSpaceDE w:val="0"/>
        <w:autoSpaceDN/>
        <w:jc w:val="both"/>
        <w:textAlignment w:val="auto"/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</w:pPr>
      <w:r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>□ con servizio postale (</w:t>
      </w:r>
      <w:r w:rsidRPr="0095421A">
        <w:rPr>
          <w:rFonts w:asciiTheme="minorHAnsi" w:eastAsia="Calibri" w:hAnsiTheme="minorHAnsi" w:cstheme="minorHAnsi"/>
          <w:i/>
          <w:kern w:val="1"/>
          <w:sz w:val="22"/>
          <w:szCs w:val="22"/>
          <w:lang w:eastAsia="ar-SA" w:bidi="ar-SA"/>
        </w:rPr>
        <w:t>costi a carico del richiedente</w:t>
      </w:r>
      <w:r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 xml:space="preserve">) all’indirizzo </w:t>
      </w:r>
      <w:r w:rsidR="005111C1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 xml:space="preserve">di seguito </w:t>
      </w:r>
      <w:r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>indicato</w:t>
      </w:r>
      <w:r w:rsidR="005111C1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>:</w:t>
      </w:r>
    </w:p>
    <w:p w14:paraId="238B91BE" w14:textId="77777777" w:rsidR="005111C1" w:rsidRPr="0095421A" w:rsidRDefault="005111C1" w:rsidP="00226BBF">
      <w:pPr>
        <w:tabs>
          <w:tab w:val="right" w:leader="dot" w:pos="9639"/>
        </w:tabs>
        <w:autoSpaceDE w:val="0"/>
        <w:autoSpaceDN/>
        <w:jc w:val="both"/>
        <w:textAlignment w:val="auto"/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</w:pPr>
    </w:p>
    <w:p w14:paraId="0BEE4B33" w14:textId="23BBCFEC" w:rsidR="00FA372F" w:rsidRPr="00B131A3" w:rsidRDefault="00FA372F" w:rsidP="00FA372F">
      <w:pPr>
        <w:spacing w:line="276" w:lineRule="auto"/>
        <w:ind w:left="142"/>
        <w:rPr>
          <w:rFonts w:ascii="Calibri" w:hAnsi="Calibri" w:cs="Calibri"/>
          <w:sz w:val="22"/>
          <w:szCs w:val="22"/>
        </w:rPr>
      </w:pPr>
      <w:r w:rsidRPr="00B131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369A05B3" w14:textId="77777777" w:rsidR="0039135D" w:rsidRPr="0095421A" w:rsidRDefault="0039135D" w:rsidP="00226BBF">
      <w:pPr>
        <w:tabs>
          <w:tab w:val="right" w:leader="dot" w:pos="9639"/>
        </w:tabs>
        <w:autoSpaceDE w:val="0"/>
        <w:autoSpaceDN/>
        <w:jc w:val="both"/>
        <w:textAlignment w:val="auto"/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</w:pPr>
    </w:p>
    <w:p w14:paraId="2D313018" w14:textId="60763476" w:rsidR="00226BBF" w:rsidRPr="0095421A" w:rsidRDefault="00226BBF" w:rsidP="00226BBF">
      <w:pPr>
        <w:tabs>
          <w:tab w:val="right" w:leader="dot" w:pos="9639"/>
        </w:tabs>
        <w:autoSpaceDE w:val="0"/>
        <w:autoSpaceDN/>
        <w:jc w:val="both"/>
        <w:textAlignment w:val="auto"/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</w:pPr>
      <w:r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 xml:space="preserve">□ personalmente presso </w:t>
      </w:r>
      <w:r w:rsidR="008D1355"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 xml:space="preserve">i Servizi </w:t>
      </w:r>
      <w:r w:rsidR="007F5A6F"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>di</w:t>
      </w:r>
      <w:r w:rsidR="008D1355"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 xml:space="preserve"> A</w:t>
      </w:r>
      <w:r w:rsidR="005111C1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>RPAL</w:t>
      </w:r>
      <w:r w:rsidR="008D1355"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 xml:space="preserve"> Umbria</w:t>
      </w:r>
      <w:r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 xml:space="preserve"> </w:t>
      </w:r>
    </w:p>
    <w:p w14:paraId="36D043A8" w14:textId="77777777" w:rsidR="008D1355" w:rsidRPr="005111C1" w:rsidRDefault="008D1355" w:rsidP="00226BBF">
      <w:pPr>
        <w:tabs>
          <w:tab w:val="right" w:leader="dot" w:pos="9639"/>
        </w:tabs>
        <w:autoSpaceDE w:val="0"/>
        <w:autoSpaceDN/>
        <w:ind w:left="709"/>
        <w:jc w:val="both"/>
        <w:textAlignment w:val="auto"/>
        <w:rPr>
          <w:rFonts w:asciiTheme="minorHAnsi" w:eastAsia="Calibri" w:hAnsiTheme="minorHAnsi" w:cstheme="minorHAnsi"/>
          <w:kern w:val="1"/>
          <w:sz w:val="10"/>
          <w:szCs w:val="10"/>
          <w:lang w:eastAsia="ar-SA" w:bidi="ar-SA"/>
        </w:rPr>
      </w:pPr>
    </w:p>
    <w:p w14:paraId="530EC543" w14:textId="0969B1A2" w:rsidR="00226BBF" w:rsidRPr="0095421A" w:rsidRDefault="00226BBF" w:rsidP="005111C1">
      <w:pPr>
        <w:tabs>
          <w:tab w:val="right" w:leader="dot" w:pos="9639"/>
        </w:tabs>
        <w:autoSpaceDE w:val="0"/>
        <w:autoSpaceDN/>
        <w:ind w:left="284"/>
        <w:jc w:val="both"/>
        <w:textAlignment w:val="auto"/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</w:pPr>
      <w:r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 xml:space="preserve">□ </w:t>
      </w:r>
      <w:r w:rsidRPr="00FA372F">
        <w:rPr>
          <w:rFonts w:asciiTheme="minorHAnsi" w:eastAsia="Calibri" w:hAnsiTheme="minorHAnsi" w:cstheme="minorHAnsi"/>
          <w:i/>
          <w:iCs/>
          <w:kern w:val="1"/>
          <w:sz w:val="22"/>
          <w:szCs w:val="22"/>
          <w:lang w:eastAsia="ar-SA" w:bidi="ar-SA"/>
        </w:rPr>
        <w:t>in formato digitale (munirsi di CD o chiave USB)</w:t>
      </w:r>
    </w:p>
    <w:p w14:paraId="29825E55" w14:textId="77777777" w:rsidR="008D1355" w:rsidRPr="005111C1" w:rsidRDefault="008D1355" w:rsidP="005111C1">
      <w:pPr>
        <w:tabs>
          <w:tab w:val="right" w:leader="dot" w:pos="9639"/>
        </w:tabs>
        <w:autoSpaceDE w:val="0"/>
        <w:autoSpaceDN/>
        <w:ind w:left="284"/>
        <w:jc w:val="both"/>
        <w:textAlignment w:val="auto"/>
        <w:rPr>
          <w:rFonts w:asciiTheme="minorHAnsi" w:eastAsia="Calibri" w:hAnsiTheme="minorHAnsi" w:cstheme="minorHAnsi"/>
          <w:kern w:val="1"/>
          <w:sz w:val="10"/>
          <w:szCs w:val="10"/>
          <w:lang w:eastAsia="ar-SA" w:bidi="ar-SA"/>
        </w:rPr>
      </w:pPr>
    </w:p>
    <w:p w14:paraId="78B26C2F" w14:textId="722E5DF4" w:rsidR="00226BBF" w:rsidRDefault="00226BBF" w:rsidP="005111C1">
      <w:pPr>
        <w:tabs>
          <w:tab w:val="right" w:leader="dot" w:pos="9639"/>
        </w:tabs>
        <w:autoSpaceDE w:val="0"/>
        <w:autoSpaceDN/>
        <w:ind w:left="284"/>
        <w:jc w:val="both"/>
        <w:textAlignment w:val="auto"/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</w:pPr>
      <w:r w:rsidRPr="0095421A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 xml:space="preserve">□ </w:t>
      </w:r>
      <w:r w:rsidRPr="00FA372F">
        <w:rPr>
          <w:rFonts w:asciiTheme="minorHAnsi" w:eastAsia="Calibri" w:hAnsiTheme="minorHAnsi" w:cstheme="minorHAnsi"/>
          <w:i/>
          <w:iCs/>
          <w:kern w:val="1"/>
          <w:sz w:val="22"/>
          <w:szCs w:val="22"/>
          <w:lang w:eastAsia="ar-SA" w:bidi="ar-SA"/>
        </w:rPr>
        <w:t>in formato cartaceo</w:t>
      </w:r>
      <w:r w:rsidR="005111C1"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  <w:t>.</w:t>
      </w:r>
    </w:p>
    <w:p w14:paraId="1A3CF50D" w14:textId="77777777" w:rsidR="005111C1" w:rsidRDefault="005111C1" w:rsidP="005111C1">
      <w:pPr>
        <w:tabs>
          <w:tab w:val="right" w:leader="dot" w:pos="9639"/>
        </w:tabs>
        <w:autoSpaceDE w:val="0"/>
        <w:autoSpaceDN/>
        <w:ind w:left="284"/>
        <w:jc w:val="both"/>
        <w:textAlignment w:val="auto"/>
        <w:rPr>
          <w:rFonts w:asciiTheme="minorHAnsi" w:eastAsia="Calibri" w:hAnsiTheme="minorHAnsi" w:cstheme="minorHAnsi"/>
          <w:kern w:val="1"/>
          <w:sz w:val="22"/>
          <w:szCs w:val="22"/>
          <w:lang w:eastAsia="ar-SA" w:bidi="ar-SA"/>
        </w:rPr>
      </w:pPr>
    </w:p>
    <w:p w14:paraId="2C4E5E6E" w14:textId="77777777" w:rsidR="005D6E34" w:rsidRDefault="005D6E34" w:rsidP="007F5A6F">
      <w:pPr>
        <w:tabs>
          <w:tab w:val="right" w:leader="dot" w:pos="9639"/>
        </w:tabs>
        <w:autoSpaceDE w:val="0"/>
        <w:autoSpaceDN/>
        <w:jc w:val="center"/>
        <w:textAlignment w:val="auto"/>
        <w:rPr>
          <w:rFonts w:asciiTheme="minorHAnsi" w:eastAsia="Calibri" w:hAnsiTheme="minorHAnsi" w:cstheme="minorHAnsi"/>
          <w:b/>
          <w:kern w:val="1"/>
          <w:sz w:val="22"/>
          <w:szCs w:val="22"/>
          <w:lang w:eastAsia="ar-SA" w:bidi="ar-SA"/>
        </w:rPr>
      </w:pPr>
    </w:p>
    <w:p w14:paraId="21A7CFCE" w14:textId="354ED501" w:rsidR="007F5A6F" w:rsidRPr="0095421A" w:rsidRDefault="007F5A6F" w:rsidP="007F5A6F">
      <w:pPr>
        <w:tabs>
          <w:tab w:val="right" w:leader="dot" w:pos="9639"/>
        </w:tabs>
        <w:autoSpaceDE w:val="0"/>
        <w:autoSpaceDN/>
        <w:jc w:val="center"/>
        <w:textAlignment w:val="auto"/>
        <w:rPr>
          <w:rFonts w:asciiTheme="minorHAnsi" w:eastAsia="Calibri" w:hAnsiTheme="minorHAnsi" w:cstheme="minorHAnsi"/>
          <w:b/>
          <w:kern w:val="1"/>
          <w:sz w:val="22"/>
          <w:szCs w:val="22"/>
          <w:lang w:eastAsia="ar-SA" w:bidi="ar-SA"/>
        </w:rPr>
      </w:pPr>
      <w:r w:rsidRPr="0095421A">
        <w:rPr>
          <w:rFonts w:asciiTheme="minorHAnsi" w:eastAsia="Calibri" w:hAnsiTheme="minorHAnsi" w:cstheme="minorHAnsi"/>
          <w:b/>
          <w:kern w:val="1"/>
          <w:sz w:val="22"/>
          <w:szCs w:val="22"/>
          <w:lang w:eastAsia="ar-SA" w:bidi="ar-SA"/>
        </w:rPr>
        <w:t xml:space="preserve">DICHIARA </w:t>
      </w:r>
    </w:p>
    <w:p w14:paraId="6A3DBF10" w14:textId="77777777" w:rsidR="005D6E34" w:rsidRDefault="005D6E34" w:rsidP="005D6E34">
      <w:pPr>
        <w:pStyle w:val="Intestazione"/>
        <w:tabs>
          <w:tab w:val="clear" w:pos="4819"/>
          <w:tab w:val="clear" w:pos="9638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41CCFB" w14:textId="05355655" w:rsidR="00226BBF" w:rsidRPr="0095421A" w:rsidRDefault="007F5A6F" w:rsidP="00E546EF">
      <w:pPr>
        <w:pStyle w:val="Intestazione"/>
        <w:tabs>
          <w:tab w:val="clear" w:pos="4819"/>
          <w:tab w:val="clear" w:pos="9638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421A">
        <w:rPr>
          <w:rFonts w:asciiTheme="minorHAnsi" w:hAnsiTheme="minorHAnsi" w:cstheme="minorHAnsi"/>
          <w:sz w:val="22"/>
          <w:szCs w:val="22"/>
        </w:rPr>
        <w:t>di conoscere le sanzioni amministrative e penali previste dagli articoli 75 e 76 del D.P.R. 445/2000 “</w:t>
      </w:r>
      <w:r w:rsidRPr="0095421A">
        <w:rPr>
          <w:rFonts w:asciiTheme="minorHAnsi" w:hAnsiTheme="minorHAnsi" w:cstheme="minorHAnsi"/>
          <w:i/>
          <w:iCs/>
          <w:sz w:val="22"/>
          <w:szCs w:val="22"/>
        </w:rPr>
        <w:t>Testo unico delle disposizioni legislative e regolamentari in materia di documentazione amministrativa</w:t>
      </w:r>
      <w:r w:rsidRPr="0095421A">
        <w:rPr>
          <w:rFonts w:asciiTheme="minorHAnsi" w:hAnsiTheme="minorHAnsi" w:cstheme="minorHAnsi"/>
          <w:sz w:val="22"/>
          <w:szCs w:val="22"/>
        </w:rPr>
        <w:t>”.</w:t>
      </w:r>
    </w:p>
    <w:p w14:paraId="0E48C6C1" w14:textId="51C7D828" w:rsidR="00E753C5" w:rsidRPr="0095421A" w:rsidRDefault="00127D6B">
      <w:pPr>
        <w:pStyle w:val="Intestazione"/>
        <w:tabs>
          <w:tab w:val="clear" w:pos="4819"/>
          <w:tab w:val="clear" w:pos="9638"/>
          <w:tab w:val="left" w:pos="6480"/>
        </w:tabs>
        <w:rPr>
          <w:rFonts w:asciiTheme="minorHAnsi" w:eastAsia="Webdings" w:hAnsiTheme="minorHAnsi" w:cstheme="minorHAnsi"/>
          <w:sz w:val="22"/>
          <w:szCs w:val="22"/>
        </w:rPr>
      </w:pPr>
      <w:r w:rsidRPr="0095421A">
        <w:rPr>
          <w:rFonts w:asciiTheme="minorHAnsi" w:eastAsia="Webdings" w:hAnsiTheme="minorHAnsi" w:cstheme="minorHAnsi"/>
          <w:sz w:val="22"/>
          <w:szCs w:val="22"/>
        </w:rPr>
        <w:tab/>
      </w:r>
    </w:p>
    <w:p w14:paraId="0B1312E2" w14:textId="77777777" w:rsidR="005D6E34" w:rsidRPr="005D6E34" w:rsidRDefault="005D6E34" w:rsidP="005D6E34">
      <w:pPr>
        <w:widowControl/>
        <w:tabs>
          <w:tab w:val="left" w:pos="284"/>
          <w:tab w:val="center" w:pos="6804"/>
        </w:tabs>
        <w:suppressAutoHyphens w:val="0"/>
        <w:autoSpaceDN/>
        <w:textAlignment w:val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5D6E34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Luogo e data </w:t>
      </w:r>
      <w:r w:rsidRPr="005D6E34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ab/>
      </w:r>
      <w:r w:rsidRPr="005D6E34">
        <w:rPr>
          <w:rFonts w:ascii="Calibri" w:eastAsiaTheme="minorHAnsi" w:hAnsi="Calibri" w:cs="Calibri"/>
          <w:b/>
          <w:bCs/>
          <w:kern w:val="0"/>
          <w:sz w:val="22"/>
          <w:szCs w:val="22"/>
          <w:lang w:eastAsia="en-US" w:bidi="ar-SA"/>
        </w:rPr>
        <w:t>Firma</w:t>
      </w:r>
    </w:p>
    <w:p w14:paraId="75C81535" w14:textId="677682DC" w:rsidR="005D6E34" w:rsidRPr="005D6E34" w:rsidRDefault="005D6E34" w:rsidP="005D6E34">
      <w:pPr>
        <w:widowControl/>
        <w:tabs>
          <w:tab w:val="center" w:pos="6804"/>
        </w:tabs>
        <w:suppressAutoHyphens w:val="0"/>
        <w:autoSpaceDN/>
        <w:textAlignment w:val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5D6E34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ab/>
      </w:r>
      <w:r w:rsidRPr="005D6E34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ab/>
        <w:t>………………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……….</w:t>
      </w:r>
      <w:r w:rsidRPr="005D6E34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………………………………….</w:t>
      </w:r>
      <w:r w:rsidRPr="005D6E34">
        <w:rPr>
          <w:rFonts w:ascii="Calibri" w:eastAsiaTheme="minorHAnsi" w:hAnsi="Calibri" w:cs="Calibri"/>
          <w:kern w:val="0"/>
          <w:sz w:val="22"/>
          <w:szCs w:val="22"/>
          <w:vertAlign w:val="superscript"/>
          <w:lang w:eastAsia="en-US" w:bidi="ar-SA"/>
        </w:rPr>
        <w:footnoteReference w:id="2"/>
      </w:r>
    </w:p>
    <w:p w14:paraId="4211BC8D" w14:textId="24BDBE40" w:rsidR="0095421A" w:rsidRDefault="0095421A">
      <w:pPr>
        <w:rPr>
          <w:rFonts w:asciiTheme="minorHAnsi" w:eastAsia="Webdings" w:hAnsiTheme="minorHAnsi" w:cstheme="minorHAnsi"/>
          <w:sz w:val="22"/>
          <w:szCs w:val="22"/>
          <w:lang w:eastAsia="ja-JP" w:bidi="ar-SA"/>
        </w:rPr>
      </w:pPr>
      <w:r>
        <w:rPr>
          <w:rFonts w:asciiTheme="minorHAnsi" w:eastAsia="Webdings" w:hAnsiTheme="minorHAnsi" w:cstheme="minorHAnsi"/>
          <w:sz w:val="22"/>
          <w:szCs w:val="22"/>
        </w:rPr>
        <w:br w:type="page"/>
      </w:r>
    </w:p>
    <w:p w14:paraId="132E223E" w14:textId="77777777" w:rsidR="0095421A" w:rsidRPr="0095421A" w:rsidRDefault="0095421A" w:rsidP="0095421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421A"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w:lastRenderedPageBreak/>
        <w:drawing>
          <wp:inline distT="0" distB="0" distL="0" distR="0" wp14:anchorId="68EADDD1" wp14:editId="100A1910">
            <wp:extent cx="1361476" cy="952500"/>
            <wp:effectExtent l="0" t="0" r="0" b="0"/>
            <wp:docPr id="2107831504" name="Immagine 2107831504" descr="_logo_ar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_logo_arpa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4760" cy="96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465B6" w14:textId="77777777" w:rsidR="0095421A" w:rsidRPr="0095421A" w:rsidRDefault="0095421A" w:rsidP="0095421A">
      <w:pPr>
        <w:jc w:val="center"/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  <w:lang w:eastAsia="it-IT"/>
        </w:rPr>
      </w:pPr>
    </w:p>
    <w:p w14:paraId="341EE902" w14:textId="77777777" w:rsidR="0095421A" w:rsidRPr="0095421A" w:rsidRDefault="0095421A" w:rsidP="0095421A">
      <w:pPr>
        <w:jc w:val="center"/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  <w:lang w:eastAsia="it-IT"/>
        </w:rPr>
      </w:pPr>
      <w:r w:rsidRPr="0095421A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  <w:lang w:eastAsia="it-IT"/>
        </w:rPr>
        <w:t xml:space="preserve">INFORMATIVA SUL TRATTAMENTO DEI DATI PERSONALI </w:t>
      </w:r>
    </w:p>
    <w:p w14:paraId="20DDCF2A" w14:textId="77777777" w:rsidR="0095421A" w:rsidRPr="0095421A" w:rsidRDefault="0095421A" w:rsidP="0095421A">
      <w:pPr>
        <w:jc w:val="center"/>
        <w:rPr>
          <w:rFonts w:asciiTheme="minorHAnsi" w:eastAsia="Times New Roman" w:hAnsiTheme="minorHAnsi" w:cstheme="minorHAnsi"/>
          <w:color w:val="212529"/>
          <w:sz w:val="22"/>
          <w:szCs w:val="22"/>
          <w:lang w:eastAsia="it-IT"/>
        </w:rPr>
      </w:pPr>
      <w:r w:rsidRPr="0095421A">
        <w:rPr>
          <w:rFonts w:asciiTheme="minorHAnsi" w:eastAsia="Times New Roman" w:hAnsiTheme="minorHAnsi" w:cstheme="minorHAnsi"/>
          <w:color w:val="212529"/>
          <w:sz w:val="22"/>
          <w:szCs w:val="22"/>
          <w:lang w:eastAsia="it-IT"/>
        </w:rPr>
        <w:t>(ex artt. 13 e 14 del Regolamento Europeo 2016/679)</w:t>
      </w:r>
    </w:p>
    <w:p w14:paraId="78614523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46A64979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745D873D" w14:textId="77777777" w:rsidR="0095421A" w:rsidRPr="0095421A" w:rsidRDefault="0095421A" w:rsidP="009542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95421A">
        <w:rPr>
          <w:rFonts w:asciiTheme="minorHAnsi" w:eastAsia="Calibri" w:hAnsiTheme="minorHAnsi" w:cstheme="minorHAnsi"/>
          <w:sz w:val="18"/>
          <w:szCs w:val="18"/>
        </w:rPr>
        <w:t xml:space="preserve">Ai sensi degli artt. 13 e 14 del Regolamento Europeo 2016/679 </w:t>
      </w: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“Regolamento del Parlamento europeo relativo alla protezione delle persone fisiche con riguardo al trattamento dei dati personali, nonché alla libera circolazione di tali dati e </w:t>
      </w:r>
      <w:r w:rsidRPr="0095421A">
        <w:rPr>
          <w:rFonts w:asciiTheme="minorHAnsi" w:eastAsia="Calibri" w:hAnsiTheme="minorHAnsi" w:cstheme="minorHAnsi"/>
          <w:sz w:val="18"/>
          <w:szCs w:val="18"/>
        </w:rPr>
        <w:t xml:space="preserve">che abroga la direttiva 95/46/CE (Regolamento generale sulla protezione dei dati)” (di seguito  Regolamento  Europeo)  si forniscono le seguenti informazioni in relazione al trattamento dei dati personali richiesti in relazione </w:t>
      </w:r>
      <w:r w:rsidRPr="0095421A">
        <w:rPr>
          <w:rFonts w:asciiTheme="minorHAnsi" w:eastAsia="Calibri" w:hAnsiTheme="minorHAnsi" w:cstheme="minorHAnsi"/>
          <w:i/>
          <w:iCs/>
          <w:sz w:val="18"/>
          <w:szCs w:val="18"/>
        </w:rPr>
        <w:t>al procedimento di accesso civico ai dati e documenti con obbligo di pubblicazione, ai sensi dell’art. 5, comma 1, del decreto legislativo 14 marzo 2013, n. 33</w:t>
      </w:r>
      <w:r w:rsidRPr="0095421A">
        <w:rPr>
          <w:rFonts w:asciiTheme="minorHAnsi" w:eastAsia="Calibri" w:hAnsiTheme="minorHAnsi" w:cstheme="minorHAnsi"/>
          <w:sz w:val="18"/>
          <w:szCs w:val="18"/>
        </w:rPr>
        <w:t>.</w:t>
      </w:r>
    </w:p>
    <w:p w14:paraId="431A18A9" w14:textId="77777777" w:rsidR="0095421A" w:rsidRPr="0095421A" w:rsidRDefault="0095421A" w:rsidP="0095421A">
      <w:pPr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1.Identità e dati di contatto del Titolare del trattamento e del legale rappresentante (art. 13, par. 1, lett. a) Reg. (UE) 2016/679):</w:t>
      </w:r>
    </w:p>
    <w:p w14:paraId="5B30DBA4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Titolare del trattamento dei dati è l’Agenzia Regionale per le Politiche Attive del Lavoro – ARPAL Umbria, con sede in Via Palermo n. 86/A – 06124 Perugia; PEC: </w:t>
      </w:r>
      <w:hyperlink r:id="rId9" w:history="1">
        <w:r w:rsidRPr="0095421A">
          <w:rPr>
            <w:rStyle w:val="Collegamentoipertestuale"/>
            <w:rFonts w:asciiTheme="minorHAnsi" w:eastAsia="Times New Roman" w:hAnsiTheme="minorHAnsi" w:cstheme="minorHAnsi"/>
            <w:sz w:val="18"/>
            <w:szCs w:val="18"/>
            <w:lang w:eastAsia="it-IT"/>
          </w:rPr>
          <w:t>arpal@postacert.umbria.it</w:t>
        </w:r>
      </w:hyperlink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>.</w:t>
      </w:r>
    </w:p>
    <w:p w14:paraId="7C671105" w14:textId="77777777" w:rsidR="0095421A" w:rsidRPr="0095421A" w:rsidRDefault="0095421A" w:rsidP="0095421A">
      <w:pPr>
        <w:ind w:left="360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</w:p>
    <w:p w14:paraId="1904E2FB" w14:textId="77777777" w:rsidR="0095421A" w:rsidRPr="0095421A" w:rsidRDefault="0095421A" w:rsidP="0095421A">
      <w:pPr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2.Dati di contatto del responsabile della protezione dei dati (art. 13, par. 1, lett. b) Reg. (UE) 2016/679)</w:t>
      </w:r>
    </w:p>
    <w:p w14:paraId="6B847BE4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Il Titolare ha provveduto a nominare il Responsabile della protezione dei dati i cui contatti sono pubblicati nel Sito Web istituzionale </w:t>
      </w:r>
      <w:hyperlink r:id="rId10" w:history="1">
        <w:r w:rsidRPr="0095421A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  <w:lang w:eastAsia="it-IT"/>
          </w:rPr>
          <w:t>https://www.arpalumbria.it/privacy-trattamento-dati</w:t>
        </w:r>
      </w:hyperlink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</w:p>
    <w:p w14:paraId="5491C952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>Il Responsabile della protezione dei dati designato da Arpal Umbria è contattabile all’indirizzo email dpo@arpalumbria.it</w:t>
      </w:r>
    </w:p>
    <w:p w14:paraId="77E5336A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2EF2678A" w14:textId="77777777" w:rsidR="0095421A" w:rsidRPr="0095421A" w:rsidRDefault="0095421A" w:rsidP="0095421A">
      <w:pPr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3.Modalità, base giuridica del trattamento dei dati (art. 13, par. 1, lett. c) Reg. (UE) 2016/679) e finalità del trattamento:</w:t>
      </w:r>
    </w:p>
    <w:p w14:paraId="247AE0B1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>ARPAL Umbria, in qualità di titolare tratterà i dati personali conferiti con il presente modulo, con modalità prevalentemente informatiche e telematiche.</w:t>
      </w:r>
    </w:p>
    <w:p w14:paraId="190AABB0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>Il trattamento si fonda sulla seguente base giuridica: “</w:t>
      </w:r>
      <w:r w:rsidRPr="0095421A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>esecuzione di un compito di interesse pubblico o connesso all’esercizio di pubblici poteri”.</w:t>
      </w: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</w:p>
    <w:p w14:paraId="49693A0E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64E510FD" w14:textId="77777777" w:rsidR="0095421A" w:rsidRPr="0095421A" w:rsidRDefault="0095421A" w:rsidP="0095421A">
      <w:pPr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4.Categorie di dati personali in questione</w:t>
      </w: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r w:rsidRPr="0095421A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(art. 14, par. 1, lett. d) Reg. (UE) 2016/679)</w:t>
      </w:r>
    </w:p>
    <w:p w14:paraId="42C994F3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>Oggetto del trattamento sono dati comuni (es. nome, cognome, luogo e data di nascita, residenza, indirizzo di posta elettronica, telefono conferiti con la compilazione del presente modulo).</w:t>
      </w:r>
    </w:p>
    <w:p w14:paraId="4A63FC5A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78D4ECDF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 xml:space="preserve">5.Obbligatorietà o facoltatività conferimento dati (art. 13, par. 2, lett. e) Reg. (UE) 2016/679) </w:t>
      </w:r>
    </w:p>
    <w:p w14:paraId="1B902199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>Il conferimento dei dati richiesti per le finalità descritte dalla presente informativa è obbligatorio e il loro mancato inserimento determinerà l’impossibilità di dare corso al procedimento e concluderlo.</w:t>
      </w:r>
    </w:p>
    <w:p w14:paraId="0365A45B" w14:textId="77777777" w:rsidR="0095421A" w:rsidRPr="0095421A" w:rsidRDefault="0095421A" w:rsidP="0095421A">
      <w:pPr>
        <w:ind w:left="720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6D5EEC41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6.Eventuali destinatari o le eventuali categorie di destinatari dei dati personali (art. 13, par. 1, lett. e) Reg. (UE) 2016/679).</w:t>
      </w:r>
    </w:p>
    <w:p w14:paraId="6D9A7877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>All’interno dell’Amministrazione i dati saranno trattati dalle persone fisiche autorizzate, preposte alle relative attività procedurali - personale e collaboratori dei Servizi competenti per materia in relazione all’oggetto dell’accesso documentale e impegnate alla riservatezza.</w:t>
      </w:r>
    </w:p>
    <w:p w14:paraId="5A0C5B00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della protezione dei dati. </w:t>
      </w:r>
    </w:p>
    <w:p w14:paraId="270BECE3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>Al di fuori di queste ipotesi i dati non saranno comunicati a terzi né diffusi, se non nei casi specificamente previsti dal diritto nazionale o dell'Unione europea.</w:t>
      </w:r>
    </w:p>
    <w:p w14:paraId="0F8B8ACC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</w:p>
    <w:p w14:paraId="77586EC6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7.Trasferimento dei dati personali a Paesi extra UE o a Organizzazioni internazionali (art. 13, par. 2, lett. f) Reg. (UE) 2016/679).</w:t>
      </w:r>
    </w:p>
    <w:p w14:paraId="169EAAC0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>I dati personali conferiti non sono trasferiti al di fuori dell’Unione europea.</w:t>
      </w:r>
    </w:p>
    <w:p w14:paraId="6009554D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611A44BC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8.Periodo di conservazione dei dati personali (art. 13, par. 2, lett. a) Reg. (UE) 2016/679).</w:t>
      </w:r>
    </w:p>
    <w:p w14:paraId="47CBD15D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 dati saranno conservati per il periodo necessario all’espletamento del procedimento amministrativo </w:t>
      </w:r>
    </w:p>
    <w:p w14:paraId="712BBA4B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e in ogni caso per il tempo previsto dalle disposizioni in materia di conservazione degli atti e documenti amministrativi. </w:t>
      </w:r>
    </w:p>
    <w:p w14:paraId="3596C376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73D55537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9.Diritti dell’interessato (art. 13, par. 2, lett. b) e d) Reg. (UE) 2016/679).</w:t>
      </w:r>
    </w:p>
    <w:p w14:paraId="5A330688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Responsabile per la protezione dei dati (Data </w:t>
      </w:r>
      <w:proofErr w:type="spellStart"/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>Protection</w:t>
      </w:r>
      <w:proofErr w:type="spellEnd"/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proofErr w:type="spellStart"/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>Officer</w:t>
      </w:r>
      <w:proofErr w:type="spellEnd"/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– DPO).</w:t>
      </w:r>
    </w:p>
    <w:p w14:paraId="728E6A71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5C96657D" w14:textId="77777777" w:rsidR="0095421A" w:rsidRPr="0095421A" w:rsidRDefault="0095421A" w:rsidP="0095421A">
      <w:pPr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</w:pPr>
      <w:r w:rsidRPr="0095421A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10.Dati soggetti a processi decisionali automatizzati (art. 13, par. 2, lett. f) Reg. (UE) 2016/679)</w:t>
      </w:r>
    </w:p>
    <w:p w14:paraId="10C050BE" w14:textId="77777777" w:rsidR="0095421A" w:rsidRPr="0095421A" w:rsidRDefault="0095421A" w:rsidP="0095421A">
      <w:pPr>
        <w:jc w:val="both"/>
        <w:rPr>
          <w:rFonts w:asciiTheme="minorHAnsi" w:eastAsia="Webdings" w:hAnsiTheme="minorHAnsi" w:cstheme="minorHAnsi"/>
          <w:sz w:val="18"/>
          <w:szCs w:val="18"/>
          <w:u w:val="single"/>
        </w:rPr>
      </w:pPr>
      <w:r w:rsidRPr="0095421A">
        <w:rPr>
          <w:rFonts w:asciiTheme="minorHAnsi" w:eastAsia="Times New Roman" w:hAnsiTheme="minorHAnsi" w:cstheme="minorHAnsi"/>
          <w:sz w:val="18"/>
          <w:szCs w:val="18"/>
          <w:lang w:eastAsia="it-IT"/>
        </w:rPr>
        <w:t>I dati conferiti non sono soggetti a processi decisionali automatizzati.</w:t>
      </w:r>
    </w:p>
    <w:p w14:paraId="3CE644D1" w14:textId="77777777" w:rsidR="0095421A" w:rsidRPr="0095421A" w:rsidRDefault="0095421A" w:rsidP="0095421A">
      <w:pPr>
        <w:pStyle w:val="NormaleWeb"/>
        <w:rPr>
          <w:rFonts w:asciiTheme="minorHAnsi" w:hAnsiTheme="minorHAnsi" w:cstheme="minorHAnsi"/>
          <w:i/>
          <w:sz w:val="18"/>
          <w:szCs w:val="18"/>
        </w:rPr>
      </w:pPr>
    </w:p>
    <w:p w14:paraId="02D72835" w14:textId="77777777" w:rsidR="0095421A" w:rsidRPr="0095421A" w:rsidRDefault="0095421A" w:rsidP="00F1640B">
      <w:pPr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ja-JP" w:bidi="ar-SA"/>
        </w:rPr>
      </w:pPr>
    </w:p>
    <w:sectPr w:rsidR="0095421A" w:rsidRPr="0095421A" w:rsidSect="009542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DFE1" w14:textId="77777777" w:rsidR="0024538E" w:rsidRDefault="0024538E">
      <w:pPr>
        <w:rPr>
          <w:rFonts w:hint="eastAsia"/>
        </w:rPr>
      </w:pPr>
      <w:r>
        <w:separator/>
      </w:r>
    </w:p>
  </w:endnote>
  <w:endnote w:type="continuationSeparator" w:id="0">
    <w:p w14:paraId="4DFFD1EC" w14:textId="77777777" w:rsidR="0024538E" w:rsidRDefault="002453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4D90" w14:textId="77777777" w:rsidR="0024538E" w:rsidRDefault="002453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1FCF69" w14:textId="77777777" w:rsidR="0024538E" w:rsidRDefault="0024538E">
      <w:pPr>
        <w:rPr>
          <w:rFonts w:hint="eastAsia"/>
        </w:rPr>
      </w:pPr>
      <w:r>
        <w:continuationSeparator/>
      </w:r>
    </w:p>
  </w:footnote>
  <w:footnote w:id="1">
    <w:p w14:paraId="5643C706" w14:textId="77777777" w:rsidR="00B131A3" w:rsidRPr="00FD3CD3" w:rsidRDefault="00B131A3" w:rsidP="00B131A3">
      <w:pPr>
        <w:pStyle w:val="Testonotaapidipagina"/>
        <w:ind w:left="142" w:hanging="142"/>
        <w:jc w:val="both"/>
        <w:rPr>
          <w:rStyle w:val="Rimandonotaapidipagina"/>
          <w:rFonts w:cstheme="minorHAnsi"/>
          <w:sz w:val="16"/>
          <w:szCs w:val="16"/>
          <w:vertAlign w:val="baseline"/>
        </w:rPr>
      </w:pPr>
      <w:r w:rsidRPr="00FD3CD3">
        <w:rPr>
          <w:rStyle w:val="Rimandonotaapidipagina"/>
          <w:rFonts w:cstheme="minorHAnsi"/>
          <w:sz w:val="16"/>
          <w:szCs w:val="16"/>
          <w:vertAlign w:val="baseline"/>
        </w:rPr>
        <w:footnoteRef/>
      </w:r>
      <w:r w:rsidRPr="00FD3CD3">
        <w:rPr>
          <w:rStyle w:val="Rimandonotaapidipagina"/>
          <w:rFonts w:cstheme="minorHAnsi"/>
          <w:sz w:val="16"/>
          <w:szCs w:val="16"/>
          <w:vertAlign w:val="baseline"/>
        </w:rPr>
        <w:t xml:space="preserve"> </w:t>
      </w:r>
      <w:r w:rsidRPr="00FD3CD3">
        <w:rPr>
          <w:rFonts w:cstheme="minorHAnsi"/>
          <w:sz w:val="16"/>
          <w:szCs w:val="16"/>
        </w:rPr>
        <w:tab/>
      </w:r>
      <w:r w:rsidRPr="00FD3CD3">
        <w:rPr>
          <w:rStyle w:val="Rimandonotaapidipagina"/>
          <w:rFonts w:cstheme="minorHAnsi"/>
          <w:sz w:val="16"/>
          <w:szCs w:val="16"/>
          <w:vertAlign w:val="baseline"/>
        </w:rPr>
        <w:t>L’indicazione di un recapito telefonico è facoltativa ed è richiesta al solo fine di contattare il richiedente e instaurare un dialogo con lo stesso per la definizione della richiesta.</w:t>
      </w:r>
    </w:p>
  </w:footnote>
  <w:footnote w:id="2">
    <w:p w14:paraId="17E2796F" w14:textId="77777777" w:rsidR="005D6E34" w:rsidRPr="005D6E34" w:rsidRDefault="005D6E34" w:rsidP="005D6E34">
      <w:pPr>
        <w:ind w:left="142" w:hanging="142"/>
        <w:jc w:val="both"/>
        <w:rPr>
          <w:rFonts w:asciiTheme="minorHAnsi" w:eastAsia="Times New Roman" w:hAnsiTheme="minorHAnsi" w:cstheme="minorHAnsi"/>
          <w:kern w:val="2"/>
          <w:sz w:val="16"/>
          <w:szCs w:val="16"/>
          <w:lang w:eastAsia="ar-SA"/>
        </w:rPr>
      </w:pPr>
      <w:r w:rsidRPr="005D6E34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5D6E34">
        <w:rPr>
          <w:rFonts w:asciiTheme="minorHAnsi" w:hAnsiTheme="minorHAnsi" w:cstheme="minorHAnsi"/>
          <w:sz w:val="16"/>
          <w:szCs w:val="16"/>
        </w:rPr>
        <w:t xml:space="preserve"> </w:t>
      </w:r>
      <w:r w:rsidRPr="005D6E34">
        <w:rPr>
          <w:rFonts w:asciiTheme="minorHAnsi" w:hAnsiTheme="minorHAnsi" w:cstheme="minorHAnsi"/>
          <w:sz w:val="16"/>
          <w:szCs w:val="16"/>
        </w:rPr>
        <w:tab/>
      </w:r>
      <w:r w:rsidRPr="005D6E34">
        <w:rPr>
          <w:rFonts w:asciiTheme="minorHAnsi" w:eastAsia="Times New Roman" w:hAnsiTheme="minorHAnsi" w:cstheme="minorHAnsi"/>
          <w:kern w:val="2"/>
          <w:sz w:val="16"/>
          <w:szCs w:val="16"/>
          <w:lang w:eastAsia="ar-SA"/>
        </w:rPr>
        <w:t>Allegare fotocopia di un documento di identità in corso di validità anche in caso di trasmissione dell’istanza a mezzo posta elettronica certificata. Il documento non va trasmesso unicamente se:</w:t>
      </w:r>
    </w:p>
    <w:p w14:paraId="66594F72" w14:textId="77777777" w:rsidR="005D6E34" w:rsidRPr="005D6E34" w:rsidRDefault="005D6E34" w:rsidP="005D6E34">
      <w:pPr>
        <w:pStyle w:val="Paragrafoelenco"/>
        <w:numPr>
          <w:ilvl w:val="0"/>
          <w:numId w:val="6"/>
        </w:numPr>
        <w:suppressAutoHyphens/>
        <w:autoSpaceDN w:val="0"/>
        <w:spacing w:after="0" w:line="240" w:lineRule="auto"/>
        <w:ind w:left="284" w:hanging="142"/>
        <w:jc w:val="both"/>
        <w:rPr>
          <w:rFonts w:eastAsia="Times New Roman" w:cstheme="minorHAnsi"/>
          <w:kern w:val="2"/>
          <w:sz w:val="16"/>
          <w:szCs w:val="16"/>
          <w:lang w:eastAsia="ar-SA"/>
        </w:rPr>
      </w:pPr>
      <w:r w:rsidRPr="005D6E34">
        <w:rPr>
          <w:rFonts w:eastAsia="Times New Roman" w:cstheme="minorHAnsi"/>
          <w:kern w:val="2"/>
          <w:sz w:val="16"/>
          <w:szCs w:val="16"/>
          <w:lang w:eastAsia="ar-SA"/>
        </w:rPr>
        <w:t>la richiesta è sottoscritta con firma digitale o con altro tipo di firma elettronica qualificata o con firma elettronica avanzata (art. 65, c. 1, lett. a), del d.lgs. n. 82/2005);</w:t>
      </w:r>
    </w:p>
    <w:p w14:paraId="0B49A421" w14:textId="77777777" w:rsidR="005D6E34" w:rsidRPr="005D6E34" w:rsidRDefault="005D6E34" w:rsidP="005D6E34">
      <w:pPr>
        <w:pStyle w:val="Paragrafoelenco"/>
        <w:numPr>
          <w:ilvl w:val="0"/>
          <w:numId w:val="6"/>
        </w:numPr>
        <w:suppressAutoHyphens/>
        <w:autoSpaceDN w:val="0"/>
        <w:spacing w:line="252" w:lineRule="auto"/>
        <w:ind w:left="284" w:hanging="142"/>
        <w:jc w:val="both"/>
        <w:rPr>
          <w:rFonts w:eastAsia="Webdings" w:cstheme="minorHAnsi"/>
          <w:kern w:val="3"/>
          <w:sz w:val="16"/>
          <w:szCs w:val="16"/>
          <w:shd w:val="clear" w:color="auto" w:fill="FF9999"/>
          <w:lang w:eastAsia="zh-CN" w:bidi="hi-IN"/>
        </w:rPr>
      </w:pPr>
      <w:r w:rsidRPr="005D6E34">
        <w:rPr>
          <w:rFonts w:eastAsia="Times New Roman" w:cstheme="minorHAnsi"/>
          <w:kern w:val="2"/>
          <w:sz w:val="16"/>
          <w:szCs w:val="16"/>
          <w:lang w:eastAsia="ar-SA"/>
        </w:rPr>
        <w:t>la richiesta è presentata mediante un servizio che prevede l’identificazione dell’istante attraverso il sistema pubblico di identità digitale (SPID) o la carta di identità elettronica o la carta nazionale dei servizi (art. 65, c. 1, lett. b), del d.lgs. n. 82/2005);</w:t>
      </w:r>
    </w:p>
    <w:p w14:paraId="232A460E" w14:textId="77777777" w:rsidR="005D6E34" w:rsidRPr="005D6E34" w:rsidRDefault="005D6E34" w:rsidP="005D6E34">
      <w:pPr>
        <w:pStyle w:val="Paragrafoelenco"/>
        <w:numPr>
          <w:ilvl w:val="0"/>
          <w:numId w:val="6"/>
        </w:numPr>
        <w:suppressAutoHyphens/>
        <w:autoSpaceDN w:val="0"/>
        <w:spacing w:line="252" w:lineRule="auto"/>
        <w:ind w:left="284" w:hanging="142"/>
        <w:jc w:val="both"/>
        <w:rPr>
          <w:rFonts w:cstheme="minorHAnsi"/>
          <w:sz w:val="16"/>
          <w:szCs w:val="16"/>
        </w:rPr>
      </w:pPr>
      <w:r w:rsidRPr="005D6E34">
        <w:rPr>
          <w:rFonts w:eastAsia="Times New Roman" w:cstheme="minorHAnsi"/>
          <w:kern w:val="2"/>
          <w:sz w:val="16"/>
          <w:szCs w:val="16"/>
          <w:lang w:eastAsia="ar-SA"/>
        </w:rPr>
        <w:t>la richiesta è inoltrata dal domicilio digitale (PEC-ID) (art. 65, c. 1, lett. c-bis), del d.lgs. n. 82/2005).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835"/>
    <w:multiLevelType w:val="multilevel"/>
    <w:tmpl w:val="8BB64E3E"/>
    <w:lvl w:ilvl="0">
      <w:numFmt w:val="bullet"/>
      <w:lvlText w:val="□"/>
      <w:lvlJc w:val="left"/>
      <w:pPr>
        <w:ind w:left="720" w:hanging="360"/>
      </w:pPr>
      <w:rPr>
        <w:rFonts w:ascii="Segoe UI" w:eastAsia="OpenSymbol" w:hAnsi="Segoe UI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7F74BF4"/>
    <w:multiLevelType w:val="multilevel"/>
    <w:tmpl w:val="299CB252"/>
    <w:lvl w:ilvl="0">
      <w:numFmt w:val="bullet"/>
      <w:lvlText w:val="□"/>
      <w:lvlJc w:val="left"/>
      <w:pPr>
        <w:ind w:left="720" w:hanging="360"/>
      </w:pPr>
      <w:rPr>
        <w:rFonts w:ascii="Segoe UI" w:eastAsia="OpenSymbol" w:hAnsi="Segoe UI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A497B96"/>
    <w:multiLevelType w:val="hybridMultilevel"/>
    <w:tmpl w:val="82047AC4"/>
    <w:lvl w:ilvl="0" w:tplc="15DE297A">
      <w:numFmt w:val="bullet"/>
      <w:lvlText w:val=""/>
      <w:lvlJc w:val="left"/>
      <w:pPr>
        <w:ind w:left="900" w:hanging="360"/>
      </w:pPr>
      <w:rPr>
        <w:rFonts w:ascii="Symbol" w:eastAsia="Webding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36E2DE2"/>
    <w:multiLevelType w:val="hybridMultilevel"/>
    <w:tmpl w:val="8670E9D4"/>
    <w:lvl w:ilvl="0" w:tplc="26F8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13877"/>
    <w:multiLevelType w:val="multilevel"/>
    <w:tmpl w:val="B8AAD16C"/>
    <w:styleLink w:val="WW8Num1"/>
    <w:lvl w:ilvl="0">
      <w:numFmt w:val="bullet"/>
      <w:lvlText w:val=""/>
      <w:lvlJc w:val="left"/>
      <w:pPr>
        <w:ind w:left="420" w:hanging="420"/>
      </w:pPr>
      <w:rPr>
        <w:rFonts w:ascii="Webdings" w:eastAsia="MS Mincho" w:hAnsi="Webdings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4B3752EC"/>
    <w:multiLevelType w:val="hybridMultilevel"/>
    <w:tmpl w:val="1C904B0C"/>
    <w:lvl w:ilvl="0" w:tplc="4816FCC8">
      <w:numFmt w:val="bullet"/>
      <w:lvlText w:val=""/>
      <w:lvlJc w:val="left"/>
      <w:pPr>
        <w:ind w:left="900" w:hanging="360"/>
      </w:pPr>
      <w:rPr>
        <w:rFonts w:ascii="Symbol" w:eastAsia="Webding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C4CDE"/>
    <w:multiLevelType w:val="multilevel"/>
    <w:tmpl w:val="65E8E036"/>
    <w:styleLink w:val="WW8Num2"/>
    <w:lvl w:ilvl="0">
      <w:numFmt w:val="bullet"/>
      <w:lvlText w:val=""/>
      <w:lvlJc w:val="left"/>
      <w:pPr>
        <w:ind w:left="36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65718042">
    <w:abstractNumId w:val="4"/>
  </w:num>
  <w:num w:numId="2" w16cid:durableId="2081899736">
    <w:abstractNumId w:val="7"/>
  </w:num>
  <w:num w:numId="3" w16cid:durableId="132069725">
    <w:abstractNumId w:val="0"/>
  </w:num>
  <w:num w:numId="4" w16cid:durableId="1745298134">
    <w:abstractNumId w:val="7"/>
  </w:num>
  <w:num w:numId="5" w16cid:durableId="1316959478">
    <w:abstractNumId w:val="6"/>
  </w:num>
  <w:num w:numId="6" w16cid:durableId="978802962">
    <w:abstractNumId w:val="3"/>
  </w:num>
  <w:num w:numId="7" w16cid:durableId="1804613045">
    <w:abstractNumId w:val="5"/>
  </w:num>
  <w:num w:numId="8" w16cid:durableId="2138840492">
    <w:abstractNumId w:val="2"/>
  </w:num>
  <w:num w:numId="9" w16cid:durableId="1069353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C5"/>
    <w:rsid w:val="00002B46"/>
    <w:rsid w:val="00127D6B"/>
    <w:rsid w:val="00171ECD"/>
    <w:rsid w:val="00226BBF"/>
    <w:rsid w:val="002429A0"/>
    <w:rsid w:val="0024538E"/>
    <w:rsid w:val="002841B3"/>
    <w:rsid w:val="002F7064"/>
    <w:rsid w:val="00384298"/>
    <w:rsid w:val="0039135D"/>
    <w:rsid w:val="003949CF"/>
    <w:rsid w:val="003D0F14"/>
    <w:rsid w:val="00420CDB"/>
    <w:rsid w:val="004439EE"/>
    <w:rsid w:val="005111C1"/>
    <w:rsid w:val="005118A3"/>
    <w:rsid w:val="00527971"/>
    <w:rsid w:val="005D6E34"/>
    <w:rsid w:val="00642AC9"/>
    <w:rsid w:val="007A112D"/>
    <w:rsid w:val="007F5A6F"/>
    <w:rsid w:val="008351BE"/>
    <w:rsid w:val="008A0EF2"/>
    <w:rsid w:val="008A3D42"/>
    <w:rsid w:val="008D1355"/>
    <w:rsid w:val="00903378"/>
    <w:rsid w:val="0095421A"/>
    <w:rsid w:val="009B4C32"/>
    <w:rsid w:val="009C2575"/>
    <w:rsid w:val="00A75F82"/>
    <w:rsid w:val="00A76A42"/>
    <w:rsid w:val="00AB3354"/>
    <w:rsid w:val="00AC3210"/>
    <w:rsid w:val="00B0265C"/>
    <w:rsid w:val="00B131A3"/>
    <w:rsid w:val="00BB10A1"/>
    <w:rsid w:val="00BD5F78"/>
    <w:rsid w:val="00BE6237"/>
    <w:rsid w:val="00C14A61"/>
    <w:rsid w:val="00E3145F"/>
    <w:rsid w:val="00E546EF"/>
    <w:rsid w:val="00E753C5"/>
    <w:rsid w:val="00EA6334"/>
    <w:rsid w:val="00EE219E"/>
    <w:rsid w:val="00EE2F8E"/>
    <w:rsid w:val="00F1640B"/>
    <w:rsid w:val="00F27EEE"/>
    <w:rsid w:val="00FA372F"/>
    <w:rsid w:val="00FD3CD3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C3C9"/>
  <w15:docId w15:val="{46BDFB11-6D50-46F0-9B13-6485BAC7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MS Mincho" w:hAnsi="Times New Roman" w:cs="Times New Roman"/>
      <w:lang w:eastAsia="ja-JP"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M1">
    <w:name w:val="CM1"/>
    <w:basedOn w:val="Standard"/>
    <w:next w:val="Standard"/>
    <w:pPr>
      <w:widowControl w:val="0"/>
      <w:autoSpaceDE w:val="0"/>
    </w:pPr>
    <w:rPr>
      <w:rFonts w:ascii="Arial" w:eastAsia="Times New Roman" w:hAnsi="Arial" w:cs="Arial"/>
    </w:rPr>
  </w:style>
  <w:style w:type="paragraph" w:customStyle="1" w:styleId="CM5">
    <w:name w:val="CM5"/>
    <w:basedOn w:val="Standard"/>
    <w:next w:val="Standard"/>
    <w:pPr>
      <w:widowControl w:val="0"/>
      <w:autoSpaceDE w:val="0"/>
    </w:pPr>
    <w:rPr>
      <w:rFonts w:ascii="Arial" w:eastAsia="Times New Roman" w:hAnsi="Arial" w:cs="Arial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WW8Num1z0">
    <w:name w:val="WW8Num1z0"/>
    <w:rPr>
      <w:rFonts w:ascii="Webdings" w:eastAsia="MS Mincho" w:hAnsi="Webdings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B0265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0265C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265C"/>
    <w:rPr>
      <w:vertAlign w:val="superscript"/>
    </w:rPr>
  </w:style>
  <w:style w:type="paragraph" w:styleId="Nessunaspaziatura">
    <w:name w:val="No Spacing"/>
    <w:uiPriority w:val="1"/>
    <w:qFormat/>
    <w:rsid w:val="00E3145F"/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AC3210"/>
    <w:rPr>
      <w:rFonts w:ascii="Times New Roman" w:eastAsia="MS Mincho" w:hAnsi="Times New Roman" w:cs="Times New Roman"/>
      <w:lang w:eastAsia="ja-JP" w:bidi="ar-SA"/>
    </w:rPr>
  </w:style>
  <w:style w:type="paragraph" w:customStyle="1" w:styleId="Default">
    <w:name w:val="Default"/>
    <w:rsid w:val="00226BBF"/>
    <w:pPr>
      <w:widowControl/>
      <w:autoSpaceDE w:val="0"/>
      <w:autoSpaceDN/>
      <w:textAlignment w:val="auto"/>
    </w:pPr>
    <w:rPr>
      <w:rFonts w:ascii="Cambria" w:eastAsia="Calibri" w:hAnsi="Cambria" w:cs="Cambria"/>
      <w:color w:val="000000"/>
      <w:kern w:val="1"/>
      <w:lang w:eastAsia="ar-SA" w:bidi="ar-SA"/>
    </w:rPr>
  </w:style>
  <w:style w:type="table" w:styleId="Grigliatabella">
    <w:name w:val="Table Grid"/>
    <w:basedOn w:val="Tabellanormale"/>
    <w:uiPriority w:val="39"/>
    <w:rsid w:val="0022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3">
    <w:name w:val="WW8Num4z3"/>
    <w:rsid w:val="00226BBF"/>
    <w:rPr>
      <w:rFonts w:ascii="Symbol" w:hAnsi="Symbol" w:cs="Symbol" w:hint="default"/>
    </w:rPr>
  </w:style>
  <w:style w:type="character" w:styleId="Collegamentoipertestuale">
    <w:name w:val="Hyperlink"/>
    <w:basedOn w:val="Carpredefinitoparagrafo"/>
    <w:uiPriority w:val="99"/>
    <w:unhideWhenUsed/>
    <w:rsid w:val="0095421A"/>
    <w:rPr>
      <w:rFonts w:ascii="Times New Roman" w:hAnsi="Times New Roman" w:cs="Times New Roman"/>
      <w:color w:val="0563C1" w:themeColor="hyperlink"/>
      <w:u w:val="single"/>
    </w:rPr>
  </w:style>
  <w:style w:type="paragraph" w:styleId="NormaleWeb">
    <w:name w:val="Normal (Web)"/>
    <w:basedOn w:val="Normale"/>
    <w:rsid w:val="0095421A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5D6E3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palumbria.it/privacy-trattamento-da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pal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F837-8F45-49AE-9910-F3298C00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PR38516</dc:creator>
  <cp:lastModifiedBy>Norma Tacconi</cp:lastModifiedBy>
  <cp:revision>28</cp:revision>
  <cp:lastPrinted>2023-04-04T09:41:00Z</cp:lastPrinted>
  <dcterms:created xsi:type="dcterms:W3CDTF">2016-09-20T11:07:00Z</dcterms:created>
  <dcterms:modified xsi:type="dcterms:W3CDTF">2023-06-29T11:53:00Z</dcterms:modified>
</cp:coreProperties>
</file>