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E30FC4" w14:textId="77777777" w:rsidR="00940860" w:rsidRDefault="00EE5443"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6F479E11" wp14:editId="2987D768">
            <wp:simplePos x="0" y="0"/>
            <wp:positionH relativeFrom="margin">
              <wp:posOffset>2251710</wp:posOffset>
            </wp:positionH>
            <wp:positionV relativeFrom="margin">
              <wp:posOffset>-175895</wp:posOffset>
            </wp:positionV>
            <wp:extent cx="1958975" cy="876300"/>
            <wp:effectExtent l="19050" t="0" r="3175" b="0"/>
            <wp:wrapSquare wrapText="bothSides"/>
            <wp:docPr id="4" name="Immagine 0" descr="artic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icle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89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4E09018" w14:textId="77777777" w:rsidR="00EE5443" w:rsidRDefault="00EE5443" w:rsidP="00EE5443">
      <w:pPr>
        <w:tabs>
          <w:tab w:val="left" w:pos="4050"/>
        </w:tabs>
      </w:pPr>
      <w:r>
        <w:tab/>
      </w:r>
    </w:p>
    <w:p w14:paraId="2604C3E9" w14:textId="77777777" w:rsidR="00EE5443" w:rsidRDefault="00EE5443"/>
    <w:p w14:paraId="1FDC774C" w14:textId="77777777" w:rsidR="00EE5443" w:rsidRDefault="00EE5443"/>
    <w:p w14:paraId="67D9542E" w14:textId="77777777" w:rsidR="00EE5443" w:rsidRDefault="00EE5443"/>
    <w:p w14:paraId="177F640C" w14:textId="77777777" w:rsidR="00EE5443" w:rsidRDefault="00EE5443"/>
    <w:p w14:paraId="0D2DD317" w14:textId="77777777" w:rsidR="00EE5443" w:rsidRDefault="00EE5443"/>
    <w:p w14:paraId="3207CBB5" w14:textId="11E7D13E" w:rsidR="005A52A9" w:rsidRPr="00BC084B" w:rsidRDefault="00EE5443" w:rsidP="00CD6631">
      <w:pPr>
        <w:widowControl/>
        <w:adjustRightInd w:val="0"/>
        <w:jc w:val="center"/>
        <w:rPr>
          <w:rFonts w:ascii="Arial" w:eastAsiaTheme="minorHAnsi" w:hAnsi="Arial" w:cs="Arial"/>
          <w:bCs/>
        </w:rPr>
      </w:pPr>
      <w:r w:rsidRPr="00BC084B">
        <w:rPr>
          <w:rFonts w:ascii="Arial" w:hAnsi="Arial" w:cs="Arial"/>
        </w:rPr>
        <w:t>INTEGRAZI</w:t>
      </w:r>
      <w:r w:rsidR="00CD6631" w:rsidRPr="00BC084B">
        <w:rPr>
          <w:rFonts w:ascii="Arial" w:hAnsi="Arial" w:cs="Arial"/>
        </w:rPr>
        <w:t xml:space="preserve">ONE ALL’ISTANZA D’ISCRIZIONE </w:t>
      </w:r>
      <w:r w:rsidRPr="00BC084B">
        <w:rPr>
          <w:rFonts w:ascii="Arial" w:eastAsiaTheme="minorHAnsi" w:hAnsi="Arial" w:cs="Arial"/>
          <w:bCs/>
        </w:rPr>
        <w:t>ALL’ELENCO PUBBLICO APERTO DEGLI OPERATORI ABILITATI ALL’ESERCIZIO</w:t>
      </w:r>
      <w:r w:rsidR="00CD6631" w:rsidRPr="00BC084B">
        <w:rPr>
          <w:rFonts w:ascii="Arial" w:eastAsiaTheme="minorHAnsi" w:hAnsi="Arial" w:cs="Arial"/>
          <w:bCs/>
        </w:rPr>
        <w:t xml:space="preserve"> </w:t>
      </w:r>
      <w:r w:rsidRPr="00BC084B">
        <w:rPr>
          <w:rFonts w:ascii="Arial" w:eastAsiaTheme="minorHAnsi" w:hAnsi="Arial" w:cs="Arial"/>
          <w:bCs/>
        </w:rPr>
        <w:t>DELLE FUNZIONI A PRESIDIO DELL’EROGAZIONE DEI SERVIZI DI INDIVIDUAZIONE E VALIDAZIONE,</w:t>
      </w:r>
      <w:r w:rsidR="00CD6631" w:rsidRPr="00BC084B">
        <w:rPr>
          <w:rFonts w:ascii="Arial" w:eastAsiaTheme="minorHAnsi" w:hAnsi="Arial" w:cs="Arial"/>
          <w:bCs/>
        </w:rPr>
        <w:t xml:space="preserve"> </w:t>
      </w:r>
      <w:r w:rsidRPr="00BC084B">
        <w:rPr>
          <w:rFonts w:ascii="Arial" w:eastAsiaTheme="minorHAnsi" w:hAnsi="Arial" w:cs="Arial"/>
          <w:bCs/>
        </w:rPr>
        <w:t>RICONOSCIMENTO DI CREDITI FORMATIVI E CERTIFICAZIONE DELLE COMPETENZE</w:t>
      </w:r>
    </w:p>
    <w:p w14:paraId="5EDEE9BC" w14:textId="77777777" w:rsidR="00BC084B" w:rsidRPr="00BC084B" w:rsidRDefault="00BC084B" w:rsidP="00CD6631">
      <w:pPr>
        <w:widowControl/>
        <w:adjustRightInd w:val="0"/>
        <w:jc w:val="center"/>
        <w:rPr>
          <w:rFonts w:ascii="Arial" w:eastAsiaTheme="minorHAnsi" w:hAnsi="Arial" w:cs="Arial"/>
          <w:bCs/>
        </w:rPr>
      </w:pPr>
    </w:p>
    <w:p w14:paraId="701EBAFD" w14:textId="77777777" w:rsidR="00EE5443" w:rsidRPr="00BC084B" w:rsidRDefault="005A52A9" w:rsidP="00CD6631">
      <w:pPr>
        <w:widowControl/>
        <w:adjustRightInd w:val="0"/>
        <w:jc w:val="center"/>
        <w:rPr>
          <w:rFonts w:ascii="Arial" w:hAnsi="Arial" w:cs="Arial"/>
          <w:b/>
          <w:bCs/>
        </w:rPr>
      </w:pPr>
      <w:r w:rsidRPr="00BC084B">
        <w:rPr>
          <w:rFonts w:ascii="Arial" w:eastAsiaTheme="minorHAnsi" w:hAnsi="Arial" w:cs="Arial"/>
          <w:b/>
          <w:bCs/>
        </w:rPr>
        <w:t>SEZIONE S3 - REALIZZAZIONE DELLE ATTIVITÀ VALUTATIVE PER GLI ASPETTI DI CONTENUTO CURRICOLARE E PROFESSIONALE</w:t>
      </w:r>
    </w:p>
    <w:p w14:paraId="65F86CC0" w14:textId="77777777" w:rsidR="00EE5443" w:rsidRPr="00BC084B" w:rsidRDefault="00EE5443">
      <w:pPr>
        <w:rPr>
          <w:rFonts w:ascii="Arial" w:hAnsi="Arial" w:cs="Arial"/>
        </w:rPr>
      </w:pPr>
    </w:p>
    <w:p w14:paraId="0670F0DF" w14:textId="77777777" w:rsidR="00CD6631" w:rsidRPr="00BC084B" w:rsidRDefault="00CD6631">
      <w:pPr>
        <w:rPr>
          <w:rFonts w:ascii="Arial" w:hAnsi="Arial" w:cs="Arial"/>
        </w:rPr>
      </w:pPr>
    </w:p>
    <w:p w14:paraId="35D55CCD" w14:textId="77777777" w:rsidR="005A52A9" w:rsidRPr="00BC084B" w:rsidRDefault="005A52A9">
      <w:pPr>
        <w:rPr>
          <w:rFonts w:ascii="Arial" w:hAnsi="Arial" w:cs="Arial"/>
        </w:rPr>
      </w:pPr>
    </w:p>
    <w:p w14:paraId="5555EA61" w14:textId="5FA64247" w:rsidR="00CD6631" w:rsidRPr="00BC084B" w:rsidRDefault="00CD6631" w:rsidP="00BC084B">
      <w:pPr>
        <w:spacing w:line="360" w:lineRule="auto"/>
        <w:jc w:val="both"/>
        <w:rPr>
          <w:rFonts w:ascii="Arial" w:hAnsi="Arial" w:cs="Arial"/>
        </w:rPr>
      </w:pPr>
      <w:r w:rsidRPr="00BC084B">
        <w:rPr>
          <w:rFonts w:ascii="Arial" w:hAnsi="Arial" w:cs="Arial"/>
        </w:rPr>
        <w:t xml:space="preserve">Il sottoscritto </w:t>
      </w:r>
      <w:r w:rsidR="00BC084B">
        <w:rPr>
          <w:rFonts w:ascii="Arial" w:hAnsi="Arial" w:cs="Arial"/>
        </w:rPr>
        <w:t>(</w:t>
      </w:r>
      <w:r w:rsidR="00BC084B" w:rsidRPr="00E04038">
        <w:rPr>
          <w:rFonts w:ascii="Arial" w:hAnsi="Arial" w:cs="Arial"/>
          <w:i/>
          <w:iCs/>
        </w:rPr>
        <w:t>nome e cognome</w:t>
      </w:r>
      <w:r w:rsidR="00BC084B">
        <w:rPr>
          <w:rFonts w:ascii="Arial" w:hAnsi="Arial" w:cs="Arial"/>
        </w:rPr>
        <w:t>) r</w:t>
      </w:r>
      <w:r w:rsidRPr="00BC084B">
        <w:rPr>
          <w:rFonts w:ascii="Arial" w:hAnsi="Arial" w:cs="Arial"/>
        </w:rPr>
        <w:t xml:space="preserve">elativamente all’istanza inviata </w:t>
      </w:r>
      <w:r w:rsidR="00C13A44">
        <w:rPr>
          <w:rFonts w:ascii="Arial" w:hAnsi="Arial" w:cs="Arial"/>
        </w:rPr>
        <w:t xml:space="preserve">via p.e.c. </w:t>
      </w:r>
      <w:r w:rsidRPr="00BC084B">
        <w:rPr>
          <w:rFonts w:ascii="Arial" w:hAnsi="Arial" w:cs="Arial"/>
        </w:rPr>
        <w:t xml:space="preserve">in data </w:t>
      </w:r>
      <w:r w:rsidR="00BC084B">
        <w:rPr>
          <w:rFonts w:ascii="Arial" w:hAnsi="Arial" w:cs="Arial"/>
        </w:rPr>
        <w:t>……………..</w:t>
      </w:r>
      <w:r w:rsidRPr="00BC084B">
        <w:rPr>
          <w:rFonts w:ascii="Arial" w:hAnsi="Arial" w:cs="Arial"/>
        </w:rPr>
        <w:t xml:space="preserve"> per l’iscrizione alla Sezione.3 – Realizzazione delle attività valutative per gli aspetti di contenuto curricolare e professionale, dichiara che i Processi e/o Sequenza/e di processo/AdA di cui all’Atlante del lavoro </w:t>
      </w:r>
      <w:r w:rsidR="00BC084B" w:rsidRPr="00BC084B">
        <w:rPr>
          <w:rFonts w:ascii="Arial" w:hAnsi="Arial" w:cs="Arial"/>
        </w:rPr>
        <w:t xml:space="preserve">e delle qualificazioni ivi </w:t>
      </w:r>
      <w:r w:rsidRPr="00BC084B">
        <w:rPr>
          <w:rFonts w:ascii="Arial" w:hAnsi="Arial" w:cs="Arial"/>
        </w:rPr>
        <w:t>indicati sono da intendersi come esplicitati nella tabella A</w:t>
      </w:r>
      <w:r w:rsidR="00BC084B" w:rsidRPr="00BC084B">
        <w:rPr>
          <w:rFonts w:ascii="Arial" w:hAnsi="Arial" w:cs="Arial"/>
        </w:rPr>
        <w:t>.</w:t>
      </w:r>
    </w:p>
    <w:p w14:paraId="5C0D7722" w14:textId="17D3C11F" w:rsidR="00CD6631" w:rsidRPr="00BC084B" w:rsidRDefault="00BC084B" w:rsidP="00BC084B">
      <w:pPr>
        <w:spacing w:line="360" w:lineRule="auto"/>
        <w:jc w:val="both"/>
        <w:rPr>
          <w:rFonts w:ascii="Arial" w:hAnsi="Arial" w:cs="Arial"/>
        </w:rPr>
      </w:pPr>
      <w:r w:rsidRPr="00BC084B">
        <w:rPr>
          <w:rFonts w:ascii="Arial" w:hAnsi="Arial" w:cs="Arial"/>
        </w:rPr>
        <w:t>In fede.</w:t>
      </w:r>
    </w:p>
    <w:p w14:paraId="0BA042C6" w14:textId="77777777" w:rsidR="00EE5443" w:rsidRPr="00BC084B" w:rsidRDefault="00EE5443">
      <w:pPr>
        <w:rPr>
          <w:rFonts w:ascii="Arial" w:hAnsi="Arial" w:cs="Arial"/>
        </w:rPr>
      </w:pPr>
    </w:p>
    <w:p w14:paraId="1E2E5D3B" w14:textId="77777777" w:rsidR="00EE5443" w:rsidRPr="00BC084B" w:rsidRDefault="00EE5443">
      <w:pPr>
        <w:rPr>
          <w:rFonts w:ascii="Arial" w:hAnsi="Arial" w:cs="Arial"/>
        </w:rPr>
      </w:pPr>
    </w:p>
    <w:p w14:paraId="73BB55DB" w14:textId="77777777" w:rsidR="00EE5443" w:rsidRPr="00BC084B" w:rsidRDefault="00EE5443">
      <w:pPr>
        <w:rPr>
          <w:rFonts w:ascii="Arial" w:hAnsi="Arial" w:cs="Arial"/>
        </w:rPr>
      </w:pPr>
    </w:p>
    <w:p w14:paraId="74D99FF3" w14:textId="77777777" w:rsidR="00EE5443" w:rsidRPr="00BC084B" w:rsidRDefault="00EE5443">
      <w:pPr>
        <w:rPr>
          <w:rFonts w:ascii="Arial" w:hAnsi="Arial" w:cs="Arial"/>
        </w:rPr>
      </w:pPr>
    </w:p>
    <w:p w14:paraId="5BDA34F9" w14:textId="77777777" w:rsidR="00EE5443" w:rsidRPr="00BC084B" w:rsidRDefault="00CD6631" w:rsidP="00CD6631">
      <w:pPr>
        <w:tabs>
          <w:tab w:val="left" w:pos="7665"/>
        </w:tabs>
        <w:rPr>
          <w:rFonts w:ascii="Arial" w:hAnsi="Arial" w:cs="Arial"/>
        </w:rPr>
      </w:pPr>
      <w:r w:rsidRPr="00BC084B">
        <w:rPr>
          <w:rFonts w:ascii="Arial" w:hAnsi="Arial" w:cs="Arial"/>
        </w:rPr>
        <w:t xml:space="preserve">Luogo e data </w:t>
      </w:r>
      <w:r w:rsidRPr="00BC084B">
        <w:rPr>
          <w:rFonts w:ascii="Arial" w:hAnsi="Arial" w:cs="Arial"/>
        </w:rPr>
        <w:tab/>
        <w:t>Firma</w:t>
      </w:r>
    </w:p>
    <w:p w14:paraId="5D2F0C7F" w14:textId="77777777" w:rsidR="00EE5443" w:rsidRPr="00BC084B" w:rsidRDefault="00EE5443">
      <w:pPr>
        <w:rPr>
          <w:rFonts w:ascii="Arial" w:hAnsi="Arial" w:cs="Arial"/>
        </w:rPr>
      </w:pPr>
    </w:p>
    <w:p w14:paraId="70FF4E62" w14:textId="77777777" w:rsidR="00EE5443" w:rsidRPr="00BC084B" w:rsidRDefault="00EE5443">
      <w:pPr>
        <w:rPr>
          <w:rFonts w:ascii="Arial" w:hAnsi="Arial" w:cs="Arial"/>
        </w:rPr>
      </w:pPr>
    </w:p>
    <w:p w14:paraId="0D6EF52C" w14:textId="77777777" w:rsidR="00EE5443" w:rsidRPr="00BC084B" w:rsidRDefault="00EE5443">
      <w:pPr>
        <w:rPr>
          <w:rFonts w:ascii="Arial" w:hAnsi="Arial" w:cs="Arial"/>
        </w:rPr>
      </w:pPr>
    </w:p>
    <w:p w14:paraId="74C05E4A" w14:textId="77777777" w:rsidR="00EE5443" w:rsidRPr="00BC084B" w:rsidRDefault="00EE5443">
      <w:pPr>
        <w:rPr>
          <w:rFonts w:ascii="Arial" w:hAnsi="Arial" w:cs="Arial"/>
        </w:rPr>
      </w:pPr>
    </w:p>
    <w:p w14:paraId="12EE3DC3" w14:textId="77777777" w:rsidR="00EE5443" w:rsidRDefault="00EE5443"/>
    <w:p w14:paraId="58C42580" w14:textId="77777777" w:rsidR="00EE5443" w:rsidRDefault="00EE5443"/>
    <w:p w14:paraId="77DF7A29" w14:textId="77777777" w:rsidR="00EE5443" w:rsidRDefault="00EE5443"/>
    <w:p w14:paraId="535E6EDB" w14:textId="77777777" w:rsidR="00EE5443" w:rsidRDefault="00EE5443"/>
    <w:p w14:paraId="68CF9A0D" w14:textId="77777777" w:rsidR="00EE5443" w:rsidRDefault="00EE5443"/>
    <w:p w14:paraId="7F55E466" w14:textId="77777777" w:rsidR="00EE5443" w:rsidRDefault="00EE5443"/>
    <w:p w14:paraId="1D280AAD" w14:textId="77777777" w:rsidR="00EE5443" w:rsidRDefault="00EE5443"/>
    <w:p w14:paraId="242E5ECC" w14:textId="77777777" w:rsidR="00CD6631" w:rsidRDefault="00CD6631">
      <w:pPr>
        <w:sectPr w:rsidR="00CD6631" w:rsidSect="00CD6631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21F78AAF" w14:textId="77777777" w:rsidR="00EE5443" w:rsidRPr="00EE5443" w:rsidRDefault="00EE5443">
      <w:pPr>
        <w:rPr>
          <w:b/>
        </w:rPr>
      </w:pPr>
    </w:p>
    <w:p w14:paraId="3090157F" w14:textId="19C767DA" w:rsidR="00EE5443" w:rsidRPr="009524CE" w:rsidRDefault="00CD6631" w:rsidP="00CD6631">
      <w:pPr>
        <w:rPr>
          <w:b/>
          <w:bCs/>
        </w:rPr>
      </w:pPr>
      <w:r>
        <w:t xml:space="preserve">Tabella A – </w:t>
      </w:r>
      <w:r w:rsidR="00BC084B" w:rsidRPr="009524CE">
        <w:rPr>
          <w:b/>
          <w:bCs/>
          <w:highlight w:val="yellow"/>
        </w:rPr>
        <w:t>FAC SIMILE</w:t>
      </w:r>
    </w:p>
    <w:tbl>
      <w:tblPr>
        <w:tblStyle w:val="TableNormal"/>
        <w:tblpPr w:leftFromText="141" w:rightFromText="141" w:vertAnchor="text" w:horzAnchor="margin" w:tblpY="143"/>
        <w:tblW w:w="14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0"/>
        <w:gridCol w:w="1874"/>
        <w:gridCol w:w="3485"/>
        <w:gridCol w:w="7081"/>
      </w:tblGrid>
      <w:tr w:rsidR="00EE5443" w14:paraId="16272D0C" w14:textId="77777777" w:rsidTr="00CD6631">
        <w:trPr>
          <w:trHeight w:val="768"/>
        </w:trPr>
        <w:tc>
          <w:tcPr>
            <w:tcW w:w="1990" w:type="dxa"/>
          </w:tcPr>
          <w:p w14:paraId="22956C46" w14:textId="77777777" w:rsidR="00EE5443" w:rsidRDefault="00EE5443" w:rsidP="00EE5443">
            <w:pPr>
              <w:pStyle w:val="TableParagraph"/>
              <w:spacing w:before="20" w:line="254" w:lineRule="auto"/>
              <w:ind w:right="52" w:firstLine="52"/>
              <w:rPr>
                <w:b/>
              </w:rPr>
            </w:pPr>
            <w:r>
              <w:rPr>
                <w:b/>
              </w:rPr>
              <w:t>Numero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iscrizione</w:t>
            </w:r>
          </w:p>
        </w:tc>
        <w:tc>
          <w:tcPr>
            <w:tcW w:w="5359" w:type="dxa"/>
            <w:gridSpan w:val="2"/>
          </w:tcPr>
          <w:p w14:paraId="596789AD" w14:textId="77777777" w:rsidR="00EE5443" w:rsidRDefault="00EE5443" w:rsidP="00EE5443">
            <w:pPr>
              <w:pStyle w:val="TableParagraph"/>
              <w:spacing w:before="165"/>
              <w:ind w:left="2073" w:right="2064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Cognome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e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nome</w:t>
            </w:r>
          </w:p>
        </w:tc>
        <w:tc>
          <w:tcPr>
            <w:tcW w:w="7081" w:type="dxa"/>
          </w:tcPr>
          <w:p w14:paraId="7419A04A" w14:textId="77777777" w:rsidR="00EE5443" w:rsidRDefault="00EE5443" w:rsidP="00EE5443">
            <w:pPr>
              <w:pStyle w:val="TableParagraph"/>
              <w:spacing w:before="165"/>
              <w:ind w:left="2202" w:right="218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Posta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elettronica</w:t>
            </w:r>
          </w:p>
        </w:tc>
      </w:tr>
      <w:tr w:rsidR="00EE5443" w14:paraId="22A7617F" w14:textId="77777777" w:rsidTr="00CD6631">
        <w:trPr>
          <w:trHeight w:val="772"/>
        </w:trPr>
        <w:tc>
          <w:tcPr>
            <w:tcW w:w="1990" w:type="dxa"/>
          </w:tcPr>
          <w:p w14:paraId="77F7EA11" w14:textId="77777777" w:rsidR="00EE5443" w:rsidRDefault="00CD6631" w:rsidP="00CD6631">
            <w:pPr>
              <w:pStyle w:val="TableParagraph"/>
              <w:ind w:left="366" w:right="357"/>
              <w:rPr>
                <w:b/>
              </w:rPr>
            </w:pPr>
            <w:r w:rsidRPr="00CD6631">
              <w:rPr>
                <w:b/>
                <w:sz w:val="18"/>
              </w:rPr>
              <w:t>(lasciare vuoto)</w:t>
            </w:r>
          </w:p>
        </w:tc>
        <w:tc>
          <w:tcPr>
            <w:tcW w:w="5359" w:type="dxa"/>
            <w:gridSpan w:val="2"/>
          </w:tcPr>
          <w:p w14:paraId="7CDB7DAA" w14:textId="77777777" w:rsidR="00EE5443" w:rsidRDefault="00CD6631" w:rsidP="00EE5443">
            <w:pPr>
              <w:pStyle w:val="TableParagraph"/>
              <w:ind w:left="1978"/>
              <w:rPr>
                <w:b/>
              </w:rPr>
            </w:pPr>
            <w:r>
              <w:rPr>
                <w:b/>
              </w:rPr>
              <w:t>Mario Rossi</w:t>
            </w:r>
          </w:p>
          <w:p w14:paraId="0B70EDC1" w14:textId="77777777" w:rsidR="00EE5443" w:rsidRDefault="00EE5443" w:rsidP="00EE5443">
            <w:pPr>
              <w:pStyle w:val="TableParagraph"/>
              <w:ind w:left="1978"/>
              <w:rPr>
                <w:b/>
              </w:rPr>
            </w:pPr>
          </w:p>
        </w:tc>
        <w:tc>
          <w:tcPr>
            <w:tcW w:w="7081" w:type="dxa"/>
          </w:tcPr>
          <w:p w14:paraId="065DB67F" w14:textId="77777777" w:rsidR="00EE5443" w:rsidRDefault="00CD6631" w:rsidP="00EE5443">
            <w:pPr>
              <w:pStyle w:val="TableParagraph"/>
              <w:ind w:left="2207" w:right="2188"/>
              <w:jc w:val="center"/>
            </w:pPr>
            <w:r>
              <w:t>mariorossi@gmail.it</w:t>
            </w:r>
            <w:hyperlink r:id="rId7"/>
          </w:p>
          <w:p w14:paraId="542ECE26" w14:textId="77777777" w:rsidR="00EE5443" w:rsidRDefault="00EE5443" w:rsidP="00EE5443">
            <w:pPr>
              <w:pStyle w:val="TableParagraph"/>
              <w:ind w:left="2207" w:right="2188"/>
              <w:jc w:val="center"/>
            </w:pPr>
          </w:p>
        </w:tc>
      </w:tr>
      <w:tr w:rsidR="00EE5443" w14:paraId="78216B6A" w14:textId="77777777" w:rsidTr="00EE5443">
        <w:trPr>
          <w:trHeight w:val="767"/>
        </w:trPr>
        <w:tc>
          <w:tcPr>
            <w:tcW w:w="3864" w:type="dxa"/>
            <w:gridSpan w:val="2"/>
          </w:tcPr>
          <w:p w14:paraId="0A5408E0" w14:textId="77777777" w:rsidR="00EE5443" w:rsidRDefault="00EE5443" w:rsidP="00EE5443">
            <w:pPr>
              <w:pStyle w:val="TableParagraph"/>
              <w:spacing w:before="160"/>
              <w:ind w:left="935"/>
              <w:rPr>
                <w:b/>
                <w:i/>
              </w:rPr>
            </w:pPr>
            <w:r>
              <w:rPr>
                <w:b/>
                <w:i/>
              </w:rPr>
              <w:t>Area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di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Attività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(ADA)</w:t>
            </w:r>
          </w:p>
        </w:tc>
        <w:tc>
          <w:tcPr>
            <w:tcW w:w="10566" w:type="dxa"/>
            <w:gridSpan w:val="2"/>
          </w:tcPr>
          <w:p w14:paraId="54E534A4" w14:textId="77777777" w:rsidR="00EE5443" w:rsidRDefault="00EE5443" w:rsidP="00EE5443">
            <w:pPr>
              <w:pStyle w:val="TableParagraph"/>
              <w:spacing w:before="160"/>
              <w:ind w:left="634"/>
              <w:rPr>
                <w:b/>
                <w:i/>
              </w:rPr>
            </w:pPr>
            <w:r>
              <w:rPr>
                <w:b/>
                <w:i/>
              </w:rPr>
              <w:t>Ambito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dell’attività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valutativa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con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riferimento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al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Repertorio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Profili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professionali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della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Regione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Umbria</w:t>
            </w:r>
          </w:p>
        </w:tc>
      </w:tr>
      <w:tr w:rsidR="00EE5443" w14:paraId="33A1E9CD" w14:textId="77777777" w:rsidTr="00EE5443">
        <w:trPr>
          <w:trHeight w:val="734"/>
        </w:trPr>
        <w:tc>
          <w:tcPr>
            <w:tcW w:w="3864" w:type="dxa"/>
            <w:gridSpan w:val="2"/>
            <w:vMerge w:val="restart"/>
          </w:tcPr>
          <w:p w14:paraId="3522BAAB" w14:textId="77777777" w:rsidR="00EE5443" w:rsidRPr="00EE5443" w:rsidRDefault="00EE5443" w:rsidP="0021777A">
            <w:pPr>
              <w:pStyle w:val="TableParagraph"/>
              <w:spacing w:before="0"/>
              <w:ind w:left="0"/>
              <w:rPr>
                <w:b/>
                <w:strike/>
                <w:sz w:val="28"/>
              </w:rPr>
            </w:pPr>
          </w:p>
          <w:p w14:paraId="10600106" w14:textId="77777777" w:rsidR="00EE5443" w:rsidRPr="00CD6631" w:rsidRDefault="00EE5443" w:rsidP="0021777A">
            <w:pPr>
              <w:pStyle w:val="TableParagraph"/>
              <w:spacing w:before="0"/>
            </w:pPr>
            <w:r w:rsidRPr="00CD6631">
              <w:t>ADA.24.01.05</w:t>
            </w:r>
            <w:r w:rsidRPr="00CD6631">
              <w:rPr>
                <w:spacing w:val="-7"/>
              </w:rPr>
              <w:t xml:space="preserve"> </w:t>
            </w:r>
            <w:r w:rsidRPr="00CD6631">
              <w:t>(ex</w:t>
            </w:r>
            <w:r w:rsidRPr="00CD6631">
              <w:rPr>
                <w:spacing w:val="-4"/>
              </w:rPr>
              <w:t xml:space="preserve"> </w:t>
            </w:r>
            <w:r w:rsidRPr="00CD6631">
              <w:t>ADA.25.231.754)</w:t>
            </w:r>
            <w:r w:rsidRPr="00CD6631">
              <w:rPr>
                <w:spacing w:val="-1"/>
              </w:rPr>
              <w:t xml:space="preserve"> </w:t>
            </w:r>
            <w:r w:rsidRPr="00CD6631">
              <w:t>-</w:t>
            </w:r>
            <w:r w:rsidRPr="00CD6631">
              <w:rPr>
                <w:spacing w:val="-5"/>
              </w:rPr>
              <w:t xml:space="preserve"> </w:t>
            </w:r>
            <w:r w:rsidRPr="00CD6631">
              <w:t>Cura</w:t>
            </w:r>
          </w:p>
          <w:p w14:paraId="4E1400EC" w14:textId="77777777" w:rsidR="00EE5443" w:rsidRPr="00EE5443" w:rsidRDefault="00EE5443" w:rsidP="0021777A">
            <w:pPr>
              <w:pStyle w:val="TableParagraph"/>
              <w:spacing w:before="15"/>
              <w:rPr>
                <w:strike/>
              </w:rPr>
            </w:pPr>
            <w:r w:rsidRPr="00CD6631">
              <w:t>delle</w:t>
            </w:r>
            <w:r w:rsidRPr="00CD6631">
              <w:rPr>
                <w:spacing w:val="-3"/>
              </w:rPr>
              <w:t xml:space="preserve"> </w:t>
            </w:r>
            <w:r w:rsidRPr="00CD6631">
              <w:t>funzioni di</w:t>
            </w:r>
            <w:r w:rsidRPr="00CD6631">
              <w:rPr>
                <w:spacing w:val="-1"/>
              </w:rPr>
              <w:t xml:space="preserve"> </w:t>
            </w:r>
            <w:r w:rsidRPr="00CD6631">
              <w:t>segreteria</w:t>
            </w:r>
          </w:p>
        </w:tc>
        <w:tc>
          <w:tcPr>
            <w:tcW w:w="10566" w:type="dxa"/>
            <w:gridSpan w:val="2"/>
          </w:tcPr>
          <w:p w14:paraId="70742AFC" w14:textId="77777777" w:rsidR="00EE5443" w:rsidRPr="00CD6631" w:rsidRDefault="00EE5443" w:rsidP="0021777A">
            <w:pPr>
              <w:pStyle w:val="TableParagraph"/>
              <w:spacing w:before="136"/>
              <w:ind w:left="72"/>
            </w:pPr>
            <w:r w:rsidRPr="00CD6631">
              <w:t>Addetto</w:t>
            </w:r>
            <w:r w:rsidRPr="00CD6631">
              <w:rPr>
                <w:spacing w:val="-4"/>
              </w:rPr>
              <w:t xml:space="preserve"> </w:t>
            </w:r>
            <w:r w:rsidRPr="00CD6631">
              <w:t>funzioni</w:t>
            </w:r>
            <w:r w:rsidRPr="00CD6631">
              <w:rPr>
                <w:spacing w:val="-1"/>
              </w:rPr>
              <w:t xml:space="preserve"> </w:t>
            </w:r>
            <w:r w:rsidRPr="00CD6631">
              <w:t>di</w:t>
            </w:r>
            <w:r w:rsidRPr="00CD6631">
              <w:rPr>
                <w:spacing w:val="-1"/>
              </w:rPr>
              <w:t xml:space="preserve"> </w:t>
            </w:r>
            <w:r w:rsidRPr="00CD6631">
              <w:t>segreteria</w:t>
            </w:r>
          </w:p>
        </w:tc>
      </w:tr>
      <w:tr w:rsidR="00EE5443" w14:paraId="6E2A1437" w14:textId="77777777" w:rsidTr="00EE5443">
        <w:trPr>
          <w:trHeight w:val="729"/>
        </w:trPr>
        <w:tc>
          <w:tcPr>
            <w:tcW w:w="3864" w:type="dxa"/>
            <w:gridSpan w:val="2"/>
            <w:vMerge/>
            <w:tcBorders>
              <w:top w:val="nil"/>
            </w:tcBorders>
          </w:tcPr>
          <w:p w14:paraId="659338CF" w14:textId="77777777" w:rsidR="00EE5443" w:rsidRPr="00EE5443" w:rsidRDefault="00EE5443" w:rsidP="00EE5443">
            <w:pPr>
              <w:rPr>
                <w:strike/>
                <w:sz w:val="2"/>
                <w:szCs w:val="2"/>
              </w:rPr>
            </w:pPr>
          </w:p>
        </w:tc>
        <w:tc>
          <w:tcPr>
            <w:tcW w:w="10566" w:type="dxa"/>
            <w:gridSpan w:val="2"/>
          </w:tcPr>
          <w:p w14:paraId="5BF74725" w14:textId="77777777" w:rsidR="00EE5443" w:rsidRPr="00CD6631" w:rsidRDefault="00EE5443" w:rsidP="00EE5443">
            <w:pPr>
              <w:pStyle w:val="TableParagraph"/>
              <w:spacing w:before="1" w:line="252" w:lineRule="auto"/>
              <w:ind w:left="72" w:right="609"/>
            </w:pPr>
          </w:p>
          <w:p w14:paraId="38715080" w14:textId="77777777" w:rsidR="00EE5443" w:rsidRPr="00CD6631" w:rsidRDefault="00EE5443" w:rsidP="00EE5443">
            <w:pPr>
              <w:pStyle w:val="TableParagraph"/>
              <w:spacing w:before="1" w:line="252" w:lineRule="auto"/>
              <w:ind w:left="72" w:right="609"/>
            </w:pPr>
            <w:hyperlink r:id="rId8">
              <w:r w:rsidRPr="00CD6631">
                <w:t>Assistente</w:t>
              </w:r>
              <w:r w:rsidRPr="00CD6631">
                <w:rPr>
                  <w:spacing w:val="-4"/>
                </w:rPr>
                <w:t xml:space="preserve"> </w:t>
              </w:r>
              <w:r w:rsidRPr="00CD6631">
                <w:t>di</w:t>
              </w:r>
              <w:r w:rsidRPr="00CD6631">
                <w:rPr>
                  <w:spacing w:val="-1"/>
                </w:rPr>
                <w:t xml:space="preserve"> </w:t>
              </w:r>
              <w:r w:rsidRPr="00CD6631">
                <w:t>direzione</w:t>
              </w:r>
              <w:r w:rsidRPr="00CD6631">
                <w:rPr>
                  <w:spacing w:val="-1"/>
                </w:rPr>
                <w:t xml:space="preserve"> </w:t>
              </w:r>
              <w:r w:rsidRPr="00CD6631">
                <w:t>-</w:t>
              </w:r>
              <w:r w:rsidRPr="00CD6631">
                <w:rPr>
                  <w:spacing w:val="-4"/>
                </w:rPr>
                <w:t xml:space="preserve"> </w:t>
              </w:r>
              <w:r w:rsidRPr="00CD6631">
                <w:t>affari</w:t>
              </w:r>
              <w:r w:rsidRPr="00CD6631">
                <w:rPr>
                  <w:spacing w:val="-1"/>
                </w:rPr>
                <w:t xml:space="preserve"> </w:t>
              </w:r>
              <w:r w:rsidRPr="00CD6631">
                <w:t>generali</w:t>
              </w:r>
            </w:hyperlink>
          </w:p>
        </w:tc>
      </w:tr>
      <w:tr w:rsidR="00EE5443" w14:paraId="3014A79E" w14:textId="77777777" w:rsidTr="00EE5443">
        <w:trPr>
          <w:trHeight w:val="979"/>
        </w:trPr>
        <w:tc>
          <w:tcPr>
            <w:tcW w:w="3864" w:type="dxa"/>
            <w:gridSpan w:val="2"/>
          </w:tcPr>
          <w:p w14:paraId="5F567A63" w14:textId="77777777" w:rsidR="00EE5443" w:rsidRPr="00EE5443" w:rsidRDefault="00EE5443" w:rsidP="0021777A">
            <w:pPr>
              <w:pStyle w:val="TableParagraph"/>
              <w:spacing w:before="4"/>
              <w:ind w:left="0"/>
              <w:rPr>
                <w:b/>
                <w:strike/>
                <w:sz w:val="21"/>
              </w:rPr>
            </w:pPr>
          </w:p>
          <w:p w14:paraId="13A22446" w14:textId="77777777" w:rsidR="00EE5443" w:rsidRPr="00CD6631" w:rsidRDefault="00EE5443" w:rsidP="0021777A">
            <w:pPr>
              <w:pStyle w:val="TableParagraph"/>
              <w:spacing w:before="0"/>
            </w:pPr>
            <w:r w:rsidRPr="00CD6631">
              <w:t>ADA.24.01.08</w:t>
            </w:r>
            <w:r w:rsidRPr="00CD6631">
              <w:rPr>
                <w:spacing w:val="-7"/>
              </w:rPr>
              <w:t xml:space="preserve"> </w:t>
            </w:r>
            <w:r w:rsidRPr="00CD6631">
              <w:t>(ex</w:t>
            </w:r>
            <w:r w:rsidRPr="00CD6631">
              <w:rPr>
                <w:spacing w:val="-5"/>
              </w:rPr>
              <w:t xml:space="preserve"> </w:t>
            </w:r>
            <w:r w:rsidRPr="00CD6631">
              <w:t>ADA.25.231.757)</w:t>
            </w:r>
            <w:r w:rsidRPr="00CD6631">
              <w:rPr>
                <w:spacing w:val="-3"/>
              </w:rPr>
              <w:t xml:space="preserve"> </w:t>
            </w:r>
            <w:r w:rsidRPr="00CD6631">
              <w:t>-</w:t>
            </w:r>
          </w:p>
          <w:p w14:paraId="4E565204" w14:textId="77777777" w:rsidR="00EE5443" w:rsidRPr="00EE5443" w:rsidRDefault="00EE5443" w:rsidP="0021777A">
            <w:pPr>
              <w:pStyle w:val="TableParagraph"/>
              <w:spacing w:before="15" w:line="256" w:lineRule="auto"/>
              <w:ind w:right="485"/>
              <w:rPr>
                <w:strike/>
              </w:rPr>
            </w:pPr>
            <w:r w:rsidRPr="00CD6631">
              <w:t>Gestione</w:t>
            </w:r>
            <w:r w:rsidRPr="00CD6631">
              <w:rPr>
                <w:spacing w:val="-4"/>
              </w:rPr>
              <w:t xml:space="preserve"> </w:t>
            </w:r>
            <w:r w:rsidRPr="00CD6631">
              <w:t>delle</w:t>
            </w:r>
            <w:r w:rsidRPr="00CD6631">
              <w:rPr>
                <w:spacing w:val="-3"/>
              </w:rPr>
              <w:t xml:space="preserve"> </w:t>
            </w:r>
            <w:r w:rsidRPr="00CD6631">
              <w:t>attività</w:t>
            </w:r>
            <w:r w:rsidRPr="00CD6631">
              <w:rPr>
                <w:spacing w:val="-3"/>
              </w:rPr>
              <w:t xml:space="preserve"> </w:t>
            </w:r>
            <w:r w:rsidRPr="00CD6631">
              <w:t>di</w:t>
            </w:r>
            <w:r w:rsidRPr="00CD6631">
              <w:rPr>
                <w:spacing w:val="-1"/>
              </w:rPr>
              <w:t xml:space="preserve"> </w:t>
            </w:r>
            <w:r w:rsidRPr="00CD6631">
              <w:t>centralino</w:t>
            </w:r>
            <w:r w:rsidRPr="00CD6631">
              <w:rPr>
                <w:spacing w:val="-4"/>
              </w:rPr>
              <w:t xml:space="preserve"> </w:t>
            </w:r>
            <w:r w:rsidRPr="00CD6631">
              <w:t>e</w:t>
            </w:r>
            <w:r w:rsidRPr="00CD6631">
              <w:rPr>
                <w:spacing w:val="-47"/>
              </w:rPr>
              <w:t xml:space="preserve"> </w:t>
            </w:r>
            <w:r w:rsidRPr="00CD6631">
              <w:t>accoglienza</w:t>
            </w:r>
          </w:p>
        </w:tc>
        <w:tc>
          <w:tcPr>
            <w:tcW w:w="10566" w:type="dxa"/>
            <w:gridSpan w:val="2"/>
          </w:tcPr>
          <w:p w14:paraId="60955352" w14:textId="77777777" w:rsidR="00EE5443" w:rsidRPr="00CD6631" w:rsidRDefault="00EE5443" w:rsidP="0021777A">
            <w:pPr>
              <w:pStyle w:val="TableParagraph"/>
              <w:spacing w:before="0"/>
              <w:ind w:left="0"/>
              <w:rPr>
                <w:b/>
              </w:rPr>
            </w:pPr>
          </w:p>
          <w:p w14:paraId="5BAA51E5" w14:textId="77777777" w:rsidR="00EE5443" w:rsidRPr="00CD6631" w:rsidRDefault="00EE5443" w:rsidP="0021777A">
            <w:pPr>
              <w:pStyle w:val="TableParagraph"/>
              <w:spacing w:before="189"/>
              <w:ind w:left="72"/>
            </w:pPr>
            <w:r w:rsidRPr="00CD6631">
              <w:t>Operatore</w:t>
            </w:r>
            <w:r w:rsidRPr="00CD6631">
              <w:rPr>
                <w:spacing w:val="-4"/>
              </w:rPr>
              <w:t xml:space="preserve"> </w:t>
            </w:r>
            <w:r w:rsidRPr="00CD6631">
              <w:t>telefonico</w:t>
            </w:r>
            <w:r w:rsidRPr="00CD6631">
              <w:rPr>
                <w:spacing w:val="-4"/>
              </w:rPr>
              <w:t xml:space="preserve"> </w:t>
            </w:r>
            <w:r w:rsidRPr="00CD6631">
              <w:t>addetto</w:t>
            </w:r>
            <w:r w:rsidRPr="00CD6631">
              <w:rPr>
                <w:spacing w:val="-4"/>
              </w:rPr>
              <w:t xml:space="preserve"> </w:t>
            </w:r>
            <w:r w:rsidRPr="00CD6631">
              <w:t>alle</w:t>
            </w:r>
            <w:r w:rsidRPr="00CD6631">
              <w:rPr>
                <w:spacing w:val="-4"/>
              </w:rPr>
              <w:t xml:space="preserve"> </w:t>
            </w:r>
            <w:r w:rsidRPr="00CD6631">
              <w:t>informazioni</w:t>
            </w:r>
            <w:r w:rsidRPr="00CD6631">
              <w:rPr>
                <w:spacing w:val="-1"/>
              </w:rPr>
              <w:t xml:space="preserve"> </w:t>
            </w:r>
            <w:r w:rsidRPr="00CD6631">
              <w:t>alla</w:t>
            </w:r>
            <w:r w:rsidRPr="00CD6631">
              <w:rPr>
                <w:spacing w:val="-3"/>
              </w:rPr>
              <w:t xml:space="preserve"> </w:t>
            </w:r>
            <w:r w:rsidRPr="00CD6631">
              <w:t>clientela</w:t>
            </w:r>
            <w:r w:rsidRPr="00CD6631">
              <w:rPr>
                <w:spacing w:val="-4"/>
              </w:rPr>
              <w:t xml:space="preserve"> </w:t>
            </w:r>
            <w:r w:rsidRPr="00CD6631">
              <w:t>e</w:t>
            </w:r>
            <w:r w:rsidRPr="00CD6631">
              <w:rPr>
                <w:spacing w:val="-3"/>
              </w:rPr>
              <w:t xml:space="preserve"> </w:t>
            </w:r>
            <w:r w:rsidRPr="00CD6631">
              <w:t>agli</w:t>
            </w:r>
            <w:r w:rsidRPr="00CD6631">
              <w:rPr>
                <w:spacing w:val="-1"/>
              </w:rPr>
              <w:t xml:space="preserve"> </w:t>
            </w:r>
            <w:r w:rsidRPr="00CD6631">
              <w:t>uffici</w:t>
            </w:r>
            <w:r w:rsidRPr="00CD6631">
              <w:rPr>
                <w:spacing w:val="-2"/>
              </w:rPr>
              <w:t xml:space="preserve"> </w:t>
            </w:r>
            <w:r w:rsidRPr="00CD6631">
              <w:t>relazioni</w:t>
            </w:r>
            <w:r w:rsidRPr="00CD6631">
              <w:rPr>
                <w:spacing w:val="-1"/>
              </w:rPr>
              <w:t xml:space="preserve"> </w:t>
            </w:r>
            <w:r w:rsidRPr="00CD6631">
              <w:t>col</w:t>
            </w:r>
            <w:r w:rsidRPr="00CD6631">
              <w:rPr>
                <w:spacing w:val="-1"/>
              </w:rPr>
              <w:t xml:space="preserve"> </w:t>
            </w:r>
            <w:r w:rsidRPr="00CD6631">
              <w:t>pubblico</w:t>
            </w:r>
          </w:p>
        </w:tc>
      </w:tr>
      <w:tr w:rsidR="00EE5443" w14:paraId="3098F0F4" w14:textId="77777777" w:rsidTr="00EE5443">
        <w:trPr>
          <w:trHeight w:val="1113"/>
        </w:trPr>
        <w:tc>
          <w:tcPr>
            <w:tcW w:w="3864" w:type="dxa"/>
            <w:gridSpan w:val="2"/>
          </w:tcPr>
          <w:p w14:paraId="236F21AE" w14:textId="77777777" w:rsidR="00EE5443" w:rsidRDefault="00EE5443" w:rsidP="00EE5443">
            <w:pPr>
              <w:pStyle w:val="TableParagraph"/>
              <w:spacing w:before="3" w:line="228" w:lineRule="exact"/>
            </w:pPr>
          </w:p>
          <w:p w14:paraId="796BDC69" w14:textId="77777777" w:rsidR="00EE5443" w:rsidRDefault="00EE5443" w:rsidP="00EE5443">
            <w:pPr>
              <w:pStyle w:val="TableParagraph"/>
              <w:spacing w:before="3" w:line="228" w:lineRule="exact"/>
            </w:pPr>
          </w:p>
        </w:tc>
        <w:tc>
          <w:tcPr>
            <w:tcW w:w="10566" w:type="dxa"/>
            <w:gridSpan w:val="2"/>
          </w:tcPr>
          <w:p w14:paraId="39F39DEF" w14:textId="77777777" w:rsidR="00EE5443" w:rsidRDefault="00EE5443" w:rsidP="00EE5443">
            <w:pPr>
              <w:pStyle w:val="TableParagraph"/>
              <w:spacing w:before="1" w:line="256" w:lineRule="auto"/>
              <w:ind w:left="72" w:right="609"/>
            </w:pPr>
          </w:p>
          <w:p w14:paraId="51FEA1FB" w14:textId="77777777" w:rsidR="00EE5443" w:rsidRDefault="00EE5443" w:rsidP="00EE5443">
            <w:pPr>
              <w:pStyle w:val="TableParagraph"/>
              <w:spacing w:before="1" w:line="256" w:lineRule="auto"/>
              <w:ind w:left="72" w:right="609"/>
            </w:pPr>
          </w:p>
        </w:tc>
      </w:tr>
    </w:tbl>
    <w:p w14:paraId="76608127" w14:textId="77777777" w:rsidR="00EE5443" w:rsidRDefault="00EE5443"/>
    <w:sectPr w:rsidR="00EE5443" w:rsidSect="00EE5443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8D4CCC" w14:textId="77777777" w:rsidR="001140F4" w:rsidRDefault="001140F4" w:rsidP="00EE5443">
      <w:r>
        <w:separator/>
      </w:r>
    </w:p>
  </w:endnote>
  <w:endnote w:type="continuationSeparator" w:id="0">
    <w:p w14:paraId="79A04785" w14:textId="77777777" w:rsidR="001140F4" w:rsidRDefault="001140F4" w:rsidP="00EE5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7251A8" w14:textId="77777777" w:rsidR="001140F4" w:rsidRDefault="001140F4" w:rsidP="00EE5443">
      <w:r>
        <w:separator/>
      </w:r>
    </w:p>
  </w:footnote>
  <w:footnote w:type="continuationSeparator" w:id="0">
    <w:p w14:paraId="45FE345E" w14:textId="77777777" w:rsidR="001140F4" w:rsidRDefault="001140F4" w:rsidP="00EE54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5443"/>
    <w:rsid w:val="001140F4"/>
    <w:rsid w:val="001228E8"/>
    <w:rsid w:val="00294C07"/>
    <w:rsid w:val="005A52A9"/>
    <w:rsid w:val="00865CC6"/>
    <w:rsid w:val="00940860"/>
    <w:rsid w:val="009524CE"/>
    <w:rsid w:val="00A2245C"/>
    <w:rsid w:val="00A2284C"/>
    <w:rsid w:val="00BB3ACA"/>
    <w:rsid w:val="00BC084B"/>
    <w:rsid w:val="00C13A44"/>
    <w:rsid w:val="00CD6631"/>
    <w:rsid w:val="00E04038"/>
    <w:rsid w:val="00EE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F7304"/>
  <w15:docId w15:val="{9239E133-BB7F-452B-8792-31447030E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EE544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E544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E5443"/>
    <w:pPr>
      <w:spacing w:before="164"/>
      <w:ind w:left="71"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EE544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E5443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EE544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E5443"/>
    <w:rPr>
      <w:rFonts w:ascii="Calibri" w:eastAsia="Calibri" w:hAnsi="Calibri" w:cs="Calibr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544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544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lantelavoro.inapp.org/dettaglio_profilo.php?id_profilo=1385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lgaldo@libero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ARPAL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marco.galinella</dc:creator>
  <cp:lastModifiedBy>Stefano Pagnotta</cp:lastModifiedBy>
  <cp:revision>7</cp:revision>
  <cp:lastPrinted>2024-11-22T11:52:00Z</cp:lastPrinted>
  <dcterms:created xsi:type="dcterms:W3CDTF">2024-11-19T15:25:00Z</dcterms:created>
  <dcterms:modified xsi:type="dcterms:W3CDTF">2024-11-22T11:53:00Z</dcterms:modified>
</cp:coreProperties>
</file>