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A8E" w:rsidRDefault="00EF0A8E" w:rsidP="00EF0A8E">
      <w:pPr>
        <w:jc w:val="center"/>
      </w:pPr>
      <w:r>
        <w:rPr>
          <w:rFonts w:cs="Calibri"/>
          <w:b/>
          <w:bCs/>
        </w:rPr>
        <w:t>RICHIESTA DI ISCRIZIONE ALL’ELENCO PUBBLICO APERTO DEGLI OPERATORI ABILITATI ALL’ESERCIZIO</w:t>
      </w:r>
    </w:p>
    <w:p w:rsidR="00EF0A8E" w:rsidRDefault="00EF0A8E" w:rsidP="00EF0A8E">
      <w:pPr>
        <w:jc w:val="center"/>
      </w:pPr>
      <w:r>
        <w:rPr>
          <w:rFonts w:cs="Calibri"/>
          <w:b/>
          <w:bCs/>
        </w:rPr>
        <w:t>DELLE FUNZIONI A PRESIDIO DELL’EROGAZIONE DEI SERVIZI DI INDIVIDUAZIONE E VALIDAZIONE,</w:t>
      </w:r>
    </w:p>
    <w:p w:rsidR="00EF0A8E" w:rsidRDefault="00EF0A8E" w:rsidP="00EF0A8E">
      <w:pPr>
        <w:jc w:val="center"/>
      </w:pPr>
      <w:r>
        <w:rPr>
          <w:rFonts w:cs="Calibri"/>
          <w:b/>
          <w:bCs/>
        </w:rPr>
        <w:t xml:space="preserve">RICONOSCIMENTO DI CREDITI FORMATIVI E CERTIFICAZIONE DELLE COMPETENZE </w:t>
      </w:r>
    </w:p>
    <w:p w:rsidR="00EF0A8E" w:rsidRDefault="00EF0A8E" w:rsidP="00EF0A8E">
      <w:pPr>
        <w:rPr>
          <w:rFonts w:cs="Calibri"/>
        </w:rPr>
      </w:pPr>
    </w:p>
    <w:p w:rsidR="00EF0A8E" w:rsidRDefault="00EF0A8E" w:rsidP="00EF0A8E">
      <w:pPr>
        <w:ind w:left="6423" w:firstLine="720"/>
      </w:pPr>
      <w:r>
        <w:rPr>
          <w:rFonts w:cs="Calibri"/>
          <w:sz w:val="21"/>
          <w:szCs w:val="21"/>
        </w:rPr>
        <w:t>ARPAL UMBRIA</w:t>
      </w:r>
    </w:p>
    <w:p w:rsidR="00EF0A8E" w:rsidRDefault="00EF0A8E" w:rsidP="00EF0A8E">
      <w:pPr>
        <w:ind w:left="7143"/>
      </w:pPr>
      <w:r>
        <w:rPr>
          <w:rFonts w:cs="Calibri"/>
          <w:sz w:val="21"/>
          <w:szCs w:val="21"/>
        </w:rPr>
        <w:t>Via Palermo 86</w:t>
      </w:r>
    </w:p>
    <w:p w:rsidR="00EF0A8E" w:rsidRDefault="00EF0A8E" w:rsidP="00EF0A8E">
      <w:pPr>
        <w:ind w:left="7143"/>
      </w:pPr>
      <w:r>
        <w:rPr>
          <w:rFonts w:cs="Calibri"/>
          <w:sz w:val="21"/>
          <w:szCs w:val="21"/>
        </w:rPr>
        <w:t>Perugia</w:t>
      </w:r>
    </w:p>
    <w:p w:rsidR="00EF0A8E" w:rsidRDefault="00EF0A8E" w:rsidP="00EF0A8E">
      <w:pPr>
        <w:ind w:left="7143"/>
        <w:rPr>
          <w:rFonts w:cs="Calibri"/>
          <w:sz w:val="21"/>
          <w:szCs w:val="21"/>
        </w:rPr>
      </w:pPr>
    </w:p>
    <w:p w:rsidR="00EF0A8E" w:rsidRDefault="00EF0A8E" w:rsidP="00EF0A8E">
      <w:pPr>
        <w:ind w:left="5040" w:firstLine="720"/>
        <w:rPr>
          <w:rFonts w:eastAsia="Calibri" w:cs="Times New Roman"/>
          <w:kern w:val="0"/>
          <w:szCs w:val="22"/>
          <w:lang w:eastAsia="en-US" w:bidi="ar-SA"/>
        </w:rPr>
      </w:pPr>
      <w:r>
        <w:rPr>
          <w:rFonts w:cs="Calibri"/>
          <w:sz w:val="21"/>
          <w:szCs w:val="21"/>
        </w:rPr>
        <w:t xml:space="preserve">PEC: </w:t>
      </w:r>
      <w:hyperlink r:id="rId7" w:history="1">
        <w:r w:rsidRPr="006B6774">
          <w:rPr>
            <w:rStyle w:val="Collegamentoipertestuale"/>
          </w:rPr>
          <w:t>servizio3@pec.arpalumbria.it</w:t>
        </w:r>
      </w:hyperlink>
    </w:p>
    <w:p w:rsidR="00EF0A8E" w:rsidRDefault="00EF0A8E" w:rsidP="00EF0A8E">
      <w:pPr>
        <w:ind w:left="7143"/>
        <w:rPr>
          <w:rFonts w:eastAsia="Calibri" w:cs="Times New Roman"/>
          <w:kern w:val="0"/>
          <w:szCs w:val="22"/>
          <w:lang w:eastAsia="en-US" w:bidi="ar-SA"/>
        </w:rPr>
      </w:pPr>
    </w:p>
    <w:p w:rsidR="00EF0A8E" w:rsidRDefault="00EF0A8E" w:rsidP="00EF0A8E">
      <w:pPr>
        <w:ind w:left="7143"/>
        <w:rPr>
          <w:rFonts w:eastAsia="Calibri" w:cs="Calibri"/>
          <w:kern w:val="0"/>
          <w:sz w:val="21"/>
          <w:szCs w:val="21"/>
          <w:highlight w:val="yellow"/>
          <w:lang w:eastAsia="en-US" w:bidi="ar-SA"/>
        </w:rPr>
      </w:pPr>
    </w:p>
    <w:p w:rsidR="00EF0A8E" w:rsidRDefault="00EF0A8E" w:rsidP="00EF0A8E">
      <w:pPr>
        <w:rPr>
          <w:rFonts w:cs="Calibri"/>
          <w:sz w:val="21"/>
          <w:szCs w:val="21"/>
          <w:highlight w:val="yellow"/>
        </w:rPr>
      </w:pPr>
    </w:p>
    <w:p w:rsidR="00EF0A8E" w:rsidRDefault="00EF0A8E" w:rsidP="00EF0A8E">
      <w:pPr>
        <w:rPr>
          <w:rFonts w:cs="Calibri"/>
          <w:sz w:val="21"/>
          <w:szCs w:val="21"/>
          <w:highlight w:val="yellow"/>
        </w:rPr>
      </w:pPr>
    </w:p>
    <w:p w:rsidR="00EF0A8E" w:rsidRDefault="00EF0A8E" w:rsidP="00EF0A8E">
      <w:pPr>
        <w:shd w:val="clear" w:color="auto" w:fill="FFFFFF"/>
      </w:pPr>
      <w:r>
        <w:rPr>
          <w:rFonts w:cs="Calibri"/>
          <w:sz w:val="21"/>
          <w:szCs w:val="21"/>
          <w:lang w:bidi="fa-IR"/>
        </w:rPr>
        <w:t xml:space="preserve">Io sottoscritto </w:t>
      </w:r>
      <w:r>
        <w:rPr>
          <w:rFonts w:cs="Calibri"/>
          <w:i/>
          <w:iCs/>
          <w:sz w:val="21"/>
          <w:szCs w:val="21"/>
          <w:lang w:bidi="fa-IR"/>
        </w:rPr>
        <w:t>&lt;Cognome e Nome&gt;</w:t>
      </w:r>
      <w:r>
        <w:rPr>
          <w:rFonts w:cs="Calibri"/>
          <w:sz w:val="21"/>
          <w:szCs w:val="21"/>
          <w:lang w:bidi="fa-IR"/>
        </w:rPr>
        <w:t xml:space="preserve">, nato a </w:t>
      </w:r>
      <w:r>
        <w:rPr>
          <w:rFonts w:cs="Calibri"/>
          <w:i/>
          <w:iCs/>
          <w:sz w:val="21"/>
          <w:szCs w:val="21"/>
          <w:lang w:bidi="fa-IR"/>
        </w:rPr>
        <w:t>&lt;luogo&gt;</w:t>
      </w:r>
      <w:r>
        <w:rPr>
          <w:rFonts w:cs="Calibri"/>
          <w:sz w:val="21"/>
          <w:szCs w:val="21"/>
          <w:lang w:bidi="fa-IR"/>
        </w:rPr>
        <w:t xml:space="preserve"> il </w:t>
      </w:r>
      <w:r>
        <w:rPr>
          <w:rFonts w:cs="Calibri"/>
          <w:i/>
          <w:iCs/>
          <w:sz w:val="21"/>
          <w:szCs w:val="21"/>
          <w:lang w:bidi="fa-IR"/>
        </w:rPr>
        <w:t>&lt;data&gt;</w:t>
      </w:r>
      <w:r>
        <w:rPr>
          <w:rFonts w:cs="Calibri"/>
          <w:sz w:val="21"/>
          <w:szCs w:val="21"/>
          <w:lang w:bidi="fa-IR"/>
        </w:rPr>
        <w:t>,</w:t>
      </w:r>
    </w:p>
    <w:p w:rsidR="00EF0A8E" w:rsidRDefault="00EF0A8E" w:rsidP="00EF0A8E">
      <w:pPr>
        <w:shd w:val="clear" w:color="auto" w:fill="FFFFFF"/>
      </w:pPr>
      <w:r>
        <w:rPr>
          <w:rFonts w:cs="Calibri"/>
          <w:sz w:val="21"/>
          <w:szCs w:val="21"/>
          <w:lang w:bidi="fa-IR"/>
        </w:rPr>
        <w:t>Codice fiscale &lt;</w:t>
      </w:r>
      <w:r>
        <w:rPr>
          <w:rFonts w:cs="Calibri"/>
          <w:i/>
          <w:iCs/>
          <w:sz w:val="21"/>
          <w:szCs w:val="21"/>
          <w:lang w:bidi="fa-IR"/>
        </w:rPr>
        <w:t>codice fiscale</w:t>
      </w:r>
      <w:r>
        <w:rPr>
          <w:rFonts w:cs="Calibri"/>
          <w:sz w:val="21"/>
          <w:szCs w:val="21"/>
          <w:lang w:bidi="fa-IR"/>
        </w:rPr>
        <w:t>&gt;</w:t>
      </w:r>
    </w:p>
    <w:p w:rsidR="00EF0A8E" w:rsidRDefault="00EF0A8E" w:rsidP="00EF0A8E">
      <w:pPr>
        <w:shd w:val="clear" w:color="auto" w:fill="FFFFFF"/>
      </w:pPr>
      <w:r>
        <w:rPr>
          <w:rFonts w:cs="Calibri"/>
          <w:sz w:val="21"/>
          <w:szCs w:val="21"/>
          <w:lang w:bidi="fa-IR"/>
        </w:rPr>
        <w:t xml:space="preserve">residente a </w:t>
      </w:r>
      <w:r>
        <w:rPr>
          <w:rFonts w:cs="Calibri"/>
          <w:i/>
          <w:iCs/>
          <w:sz w:val="21"/>
          <w:szCs w:val="21"/>
          <w:lang w:bidi="fa-IR"/>
        </w:rPr>
        <w:t>&lt;luogo residenza&gt;</w:t>
      </w:r>
    </w:p>
    <w:p w:rsidR="00EF0A8E" w:rsidRDefault="00EF0A8E" w:rsidP="00EF0A8E">
      <w:pPr>
        <w:shd w:val="clear" w:color="auto" w:fill="FFFFFF"/>
      </w:pPr>
      <w:r>
        <w:rPr>
          <w:rFonts w:cs="Calibri"/>
          <w:sz w:val="21"/>
          <w:szCs w:val="21"/>
          <w:lang w:bidi="fa-IR"/>
        </w:rPr>
        <w:t xml:space="preserve">recapito telefonico </w:t>
      </w:r>
      <w:r>
        <w:rPr>
          <w:rFonts w:cs="Calibri"/>
          <w:i/>
          <w:iCs/>
          <w:sz w:val="21"/>
          <w:szCs w:val="21"/>
          <w:lang w:bidi="fa-IR"/>
        </w:rPr>
        <w:t>&lt;…&gt;</w:t>
      </w:r>
      <w:r>
        <w:rPr>
          <w:rFonts w:cs="Calibri"/>
          <w:sz w:val="21"/>
          <w:szCs w:val="21"/>
          <w:lang w:bidi="fa-IR"/>
        </w:rPr>
        <w:t xml:space="preserve"> recapito di posta elettronica </w:t>
      </w:r>
      <w:r>
        <w:rPr>
          <w:rFonts w:cs="Calibri"/>
          <w:i/>
          <w:iCs/>
          <w:sz w:val="21"/>
          <w:szCs w:val="21"/>
          <w:lang w:bidi="fa-IR"/>
        </w:rPr>
        <w:t>&lt;...&gt;</w:t>
      </w:r>
    </w:p>
    <w:p w:rsidR="00EF0A8E" w:rsidRDefault="00EF0A8E" w:rsidP="00EF0A8E">
      <w:pPr>
        <w:shd w:val="clear" w:color="auto" w:fill="FFFFFF"/>
        <w:spacing w:before="113" w:after="113"/>
      </w:pPr>
      <w:r>
        <w:rPr>
          <w:rFonts w:cs="Calibri"/>
          <w:sz w:val="21"/>
          <w:szCs w:val="21"/>
          <w:lang w:bidi="fa-IR"/>
        </w:rPr>
        <w:t>(</w:t>
      </w:r>
      <w:r>
        <w:rPr>
          <w:rFonts w:cs="Calibri"/>
          <w:i/>
          <w:iCs/>
          <w:sz w:val="21"/>
          <w:szCs w:val="21"/>
          <w:lang w:bidi="fa-IR"/>
        </w:rPr>
        <w:t>alternativamente</w:t>
      </w:r>
      <w:r>
        <w:rPr>
          <w:rFonts w:cs="Calibri"/>
          <w:sz w:val="21"/>
          <w:szCs w:val="21"/>
          <w:lang w:bidi="fa-IR"/>
        </w:rPr>
        <w:t>)</w:t>
      </w:r>
    </w:p>
    <w:p w:rsidR="00EF0A8E" w:rsidRDefault="00EF0A8E" w:rsidP="00EF0A8E">
      <w:pPr>
        <w:shd w:val="clear" w:color="auto" w:fill="FFFFFF"/>
        <w:ind w:left="340" w:hanging="340"/>
      </w:pPr>
      <w:r>
        <w:rPr>
          <w:rFonts w:cs="Calibri"/>
          <w:sz w:val="21"/>
          <w:szCs w:val="21"/>
          <w:lang w:bidi="fa-IR"/>
        </w:rPr>
        <w:t>[  ]</w:t>
      </w:r>
      <w:r>
        <w:rPr>
          <w:rFonts w:cs="Calibri"/>
          <w:sz w:val="21"/>
          <w:szCs w:val="21"/>
          <w:lang w:bidi="fa-IR"/>
        </w:rPr>
        <w:tab/>
        <w:t>avente cittadinanza italiana</w:t>
      </w:r>
    </w:p>
    <w:p w:rsidR="00EF0A8E" w:rsidRDefault="00EF0A8E" w:rsidP="00EF0A8E">
      <w:pPr>
        <w:shd w:val="clear" w:color="auto" w:fill="FFFFFF"/>
        <w:ind w:left="340" w:hanging="340"/>
      </w:pPr>
      <w:r>
        <w:rPr>
          <w:rFonts w:cs="Calibri"/>
          <w:sz w:val="21"/>
          <w:szCs w:val="21"/>
          <w:lang w:bidi="fa-IR"/>
        </w:rPr>
        <w:t>[  ]</w:t>
      </w:r>
      <w:r>
        <w:rPr>
          <w:rFonts w:cs="Calibri"/>
          <w:sz w:val="21"/>
          <w:szCs w:val="21"/>
          <w:lang w:bidi="fa-IR"/>
        </w:rPr>
        <w:tab/>
        <w:t xml:space="preserve">avente cittadinanza di altro Stato membro della UE </w:t>
      </w:r>
      <w:r>
        <w:rPr>
          <w:rFonts w:cs="Calibri"/>
          <w:i/>
          <w:sz w:val="21"/>
          <w:szCs w:val="21"/>
          <w:lang w:bidi="fa-IR"/>
        </w:rPr>
        <w:t>&lt;specificare Stato&gt;</w:t>
      </w:r>
    </w:p>
    <w:p w:rsidR="00EF0A8E" w:rsidRDefault="00EF0A8E" w:rsidP="00EF0A8E">
      <w:pPr>
        <w:shd w:val="clear" w:color="auto" w:fill="FFFFFF"/>
        <w:ind w:left="340" w:hanging="340"/>
      </w:pPr>
      <w:r>
        <w:rPr>
          <w:rFonts w:cs="Calibri"/>
          <w:sz w:val="21"/>
          <w:szCs w:val="21"/>
          <w:lang w:bidi="fa-IR"/>
        </w:rPr>
        <w:t>[  ]   non avente la cittadinanza di uno Stato membro, ma:</w:t>
      </w:r>
    </w:p>
    <w:p w:rsidR="00EF0A8E" w:rsidRDefault="00EF0A8E" w:rsidP="00EF0A8E">
      <w:pPr>
        <w:ind w:left="624" w:hanging="283"/>
      </w:pPr>
      <w:r>
        <w:rPr>
          <w:rFonts w:cs="Calibri"/>
          <w:sz w:val="21"/>
          <w:szCs w:val="21"/>
          <w:lang w:bidi="fa-IR"/>
        </w:rPr>
        <w:t>[  ]</w:t>
      </w:r>
      <w:r>
        <w:rPr>
          <w:rFonts w:cs="Calibri"/>
          <w:sz w:val="21"/>
          <w:szCs w:val="21"/>
          <w:lang w:bidi="fa-IR"/>
        </w:rPr>
        <w:tab/>
        <w:t>titolare del diritto di soggiorno;</w:t>
      </w:r>
    </w:p>
    <w:p w:rsidR="00EF0A8E" w:rsidRDefault="00EF0A8E" w:rsidP="00EF0A8E">
      <w:pPr>
        <w:ind w:left="624" w:hanging="283"/>
      </w:pPr>
      <w:r>
        <w:rPr>
          <w:rFonts w:cs="Calibri"/>
          <w:sz w:val="21"/>
          <w:szCs w:val="21"/>
          <w:lang w:bidi="fa-IR"/>
        </w:rPr>
        <w:t>[  ]</w:t>
      </w:r>
      <w:r>
        <w:rPr>
          <w:rFonts w:cs="Calibri"/>
          <w:sz w:val="21"/>
          <w:szCs w:val="21"/>
          <w:lang w:bidi="fa-IR"/>
        </w:rPr>
        <w:tab/>
        <w:t>titolare del diritto di soggiorno permanente;</w:t>
      </w:r>
    </w:p>
    <w:p w:rsidR="00EF0A8E" w:rsidRDefault="00EF0A8E" w:rsidP="00EF0A8E">
      <w:pPr>
        <w:ind w:left="624" w:hanging="283"/>
        <w:jc w:val="left"/>
      </w:pPr>
      <w:r>
        <w:rPr>
          <w:rFonts w:cs="Calibri"/>
          <w:sz w:val="21"/>
          <w:szCs w:val="21"/>
          <w:lang w:bidi="fa-IR"/>
        </w:rPr>
        <w:t>[  ]</w:t>
      </w:r>
      <w:r>
        <w:rPr>
          <w:rFonts w:cs="Calibri"/>
          <w:sz w:val="21"/>
          <w:szCs w:val="21"/>
          <w:lang w:bidi="fa-IR"/>
        </w:rPr>
        <w:tab/>
        <w:t xml:space="preserve">avente cittadinanza  di un Paese terzo </w:t>
      </w:r>
      <w:r>
        <w:rPr>
          <w:rFonts w:cs="Calibri"/>
          <w:i/>
          <w:sz w:val="21"/>
          <w:szCs w:val="21"/>
          <w:lang w:bidi="fa-IR"/>
        </w:rPr>
        <w:t xml:space="preserve">&lt;specificare Paese&gt; </w:t>
      </w:r>
      <w:r>
        <w:rPr>
          <w:rFonts w:cs="Calibri"/>
          <w:sz w:val="21"/>
          <w:szCs w:val="21"/>
          <w:lang w:bidi="fa-IR"/>
        </w:rPr>
        <w:t xml:space="preserve">e titolare del permesso di soggiorno UE per soggiornanti di lungo periodo, rilasciato il </w:t>
      </w:r>
      <w:r>
        <w:rPr>
          <w:rFonts w:cs="Calibri"/>
          <w:i/>
          <w:iCs/>
          <w:sz w:val="21"/>
          <w:szCs w:val="21"/>
          <w:lang w:bidi="fa-IR"/>
        </w:rPr>
        <w:t xml:space="preserve">&lt;data&gt; </w:t>
      </w:r>
      <w:r>
        <w:rPr>
          <w:rFonts w:cs="Calibri"/>
          <w:sz w:val="21"/>
          <w:szCs w:val="21"/>
          <w:lang w:bidi="fa-IR"/>
        </w:rPr>
        <w:t xml:space="preserve">da </w:t>
      </w:r>
      <w:r>
        <w:rPr>
          <w:rFonts w:cs="Calibri"/>
          <w:i/>
          <w:iCs/>
          <w:sz w:val="21"/>
          <w:szCs w:val="21"/>
          <w:lang w:bidi="fa-IR"/>
        </w:rPr>
        <w:t>&lt;autorità di rilascio&gt;</w:t>
      </w:r>
    </w:p>
    <w:p w:rsidR="00EF0A8E" w:rsidRDefault="00EF0A8E" w:rsidP="00EF0A8E">
      <w:pPr>
        <w:ind w:left="624" w:hanging="283"/>
      </w:pPr>
      <w:r>
        <w:rPr>
          <w:rFonts w:cs="Calibri"/>
          <w:sz w:val="21"/>
          <w:szCs w:val="21"/>
          <w:lang w:bidi="fa-IR"/>
        </w:rPr>
        <w:t>[  ]</w:t>
      </w:r>
      <w:r>
        <w:rPr>
          <w:rFonts w:cs="Calibri"/>
          <w:sz w:val="21"/>
          <w:szCs w:val="21"/>
          <w:lang w:bidi="fa-IR"/>
        </w:rPr>
        <w:tab/>
        <w:t>titolare dello stato di rifugiato o dello status di protezione sussidiaria.</w:t>
      </w:r>
    </w:p>
    <w:p w:rsidR="00EF0A8E" w:rsidRDefault="00EF0A8E" w:rsidP="00EF0A8E">
      <w:pPr>
        <w:shd w:val="clear" w:color="auto" w:fill="FFFFFF"/>
        <w:suppressAutoHyphens/>
        <w:rPr>
          <w:rFonts w:cs="Calibri"/>
          <w:sz w:val="21"/>
          <w:szCs w:val="21"/>
          <w:lang w:bidi="fa-IR"/>
        </w:rPr>
      </w:pPr>
    </w:p>
    <w:p w:rsidR="00EF0A8E" w:rsidRDefault="00EF0A8E" w:rsidP="00EF0A8E">
      <w:pPr>
        <w:suppressAutoHyphens/>
      </w:pPr>
      <w:r>
        <w:rPr>
          <w:rFonts w:cs="Calibri"/>
          <w:sz w:val="21"/>
          <w:szCs w:val="21"/>
          <w:lang w:bidi="fa-IR"/>
        </w:rPr>
        <w:t xml:space="preserve">consapevole delle sanzioni applicate in caso di </w:t>
      </w:r>
      <w:r>
        <w:rPr>
          <w:rFonts w:cs="Calibri"/>
          <w:color w:val="000000"/>
          <w:sz w:val="21"/>
          <w:szCs w:val="21"/>
          <w:lang w:bidi="fa-IR"/>
        </w:rPr>
        <w:t xml:space="preserve">atti e/o dichiarazioni false, </w:t>
      </w:r>
      <w:r>
        <w:rPr>
          <w:rFonts w:cs="Calibri"/>
          <w:sz w:val="21"/>
          <w:szCs w:val="21"/>
          <w:lang w:bidi="fa-IR"/>
        </w:rPr>
        <w:t>richiedo l’iscrizione all’elenco pubblico degli operatori abilitati all’esercizio delle funzioni, per le seguenti Sezioni:</w:t>
      </w:r>
    </w:p>
    <w:p w:rsidR="00EF0A8E" w:rsidRPr="00553A15" w:rsidRDefault="00EF0A8E" w:rsidP="00EF0A8E">
      <w:pPr>
        <w:pStyle w:val="Testopreformattato"/>
        <w:pBdr>
          <w:top w:val="none" w:sz="0" w:space="0" w:color="000000"/>
          <w:left w:val="none" w:sz="0" w:space="0" w:color="000000"/>
          <w:bottom w:val="none" w:sz="0" w:space="0" w:color="000000"/>
          <w:right w:val="none" w:sz="0" w:space="0" w:color="000000"/>
        </w:pBdr>
        <w:spacing w:before="113"/>
        <w:ind w:left="340" w:hanging="340"/>
        <w:rPr>
          <w:rFonts w:hint="eastAsia"/>
          <w:strike/>
        </w:rPr>
      </w:pPr>
      <w:r>
        <w:rPr>
          <w:rFonts w:ascii="Calibri" w:eastAsia="MS PGothic" w:hAnsi="Calibri" w:cs="Calibri"/>
          <w:color w:val="000000"/>
          <w:sz w:val="21"/>
          <w:szCs w:val="21"/>
        </w:rPr>
        <w:t>[   ]</w:t>
      </w:r>
      <w:r>
        <w:rPr>
          <w:rFonts w:ascii="Calibri" w:eastAsia="MS PGothic" w:hAnsi="Calibri" w:cs="Calibri"/>
          <w:color w:val="000000"/>
          <w:sz w:val="21"/>
          <w:szCs w:val="21"/>
        </w:rPr>
        <w:tab/>
        <w:t>S.1 - Accompagnamento e supporto alla individuazione e messa in trasparenza delle competenze</w:t>
      </w:r>
    </w:p>
    <w:p w:rsidR="00EF0A8E" w:rsidRDefault="00EF0A8E" w:rsidP="00EF0A8E">
      <w:pPr>
        <w:pStyle w:val="Testopreformattato"/>
        <w:pBdr>
          <w:top w:val="none" w:sz="0" w:space="0" w:color="000000"/>
          <w:left w:val="none" w:sz="0" w:space="0" w:color="000000"/>
          <w:bottom w:val="none" w:sz="0" w:space="0" w:color="000000"/>
          <w:right w:val="none" w:sz="0" w:space="0" w:color="000000"/>
        </w:pBdr>
        <w:spacing w:before="57"/>
        <w:ind w:left="340" w:hanging="340"/>
        <w:rPr>
          <w:rFonts w:hint="eastAsia"/>
        </w:rPr>
      </w:pPr>
      <w:r>
        <w:rPr>
          <w:rFonts w:ascii="Calibri" w:eastAsia="MS PGothic" w:hAnsi="Calibri" w:cs="Calibri"/>
          <w:color w:val="000000"/>
          <w:sz w:val="21"/>
          <w:szCs w:val="21"/>
        </w:rPr>
        <w:t>[   ]</w:t>
      </w:r>
      <w:r>
        <w:rPr>
          <w:rFonts w:ascii="Calibri" w:eastAsia="MS PGothic" w:hAnsi="Calibri" w:cs="Calibri"/>
          <w:color w:val="000000"/>
          <w:sz w:val="21"/>
          <w:szCs w:val="21"/>
        </w:rPr>
        <w:tab/>
        <w:t>S.2 – Pianificazione e realizzazione delle attività valutative, anche al fine del riconoscimento dei crediti formativi</w:t>
      </w:r>
    </w:p>
    <w:p w:rsidR="00EF0A8E" w:rsidRPr="00EA5EE8" w:rsidRDefault="00EF0A8E" w:rsidP="00EF0A8E">
      <w:pPr>
        <w:pStyle w:val="Testopreformattato"/>
        <w:pBdr>
          <w:top w:val="none" w:sz="0" w:space="0" w:color="000000"/>
          <w:left w:val="none" w:sz="0" w:space="0" w:color="000000"/>
          <w:bottom w:val="none" w:sz="0" w:space="0" w:color="000000"/>
          <w:right w:val="none" w:sz="0" w:space="0" w:color="000000"/>
        </w:pBdr>
        <w:spacing w:before="57"/>
        <w:ind w:left="340" w:hanging="340"/>
        <w:rPr>
          <w:rFonts w:hint="eastAsia"/>
        </w:rPr>
      </w:pPr>
      <w:r>
        <w:rPr>
          <w:rFonts w:ascii="Calibri" w:eastAsia="MS PGothic" w:hAnsi="Calibri" w:cs="Calibri"/>
          <w:color w:val="000000"/>
          <w:sz w:val="21"/>
          <w:szCs w:val="21"/>
          <w:lang w:bidi="fa-IR"/>
        </w:rPr>
        <w:t>[   ]</w:t>
      </w:r>
      <w:r>
        <w:rPr>
          <w:rFonts w:ascii="Calibri" w:eastAsia="MS PGothic" w:hAnsi="Calibri" w:cs="Calibri"/>
          <w:color w:val="000000"/>
          <w:sz w:val="21"/>
          <w:szCs w:val="21"/>
          <w:lang w:bidi="fa-IR"/>
        </w:rPr>
        <w:tab/>
        <w:t xml:space="preserve">S.3 – Realizzazione delle attività valutative per gli aspetti di contenuto curricolare e professionale, per </w:t>
      </w:r>
      <w:r w:rsidR="00A352D7">
        <w:rPr>
          <w:rFonts w:ascii="Calibri" w:eastAsia="MS PGothic" w:hAnsi="Calibri" w:cs="Calibri"/>
          <w:color w:val="000000"/>
          <w:sz w:val="21"/>
          <w:szCs w:val="21"/>
          <w:lang w:bidi="fa-IR"/>
        </w:rPr>
        <w:t xml:space="preserve">i </w:t>
      </w:r>
      <w:r w:rsidR="00A352D7" w:rsidRPr="00EA5EE8">
        <w:rPr>
          <w:rFonts w:ascii="Calibri" w:eastAsia="MS PGothic" w:hAnsi="Calibri" w:cs="Calibri"/>
          <w:color w:val="000000"/>
          <w:sz w:val="21"/>
          <w:szCs w:val="21"/>
          <w:shd w:val="clear" w:color="auto" w:fill="FFFFFF" w:themeFill="background1"/>
          <w:lang w:bidi="fa-IR"/>
        </w:rPr>
        <w:t xml:space="preserve">seguenti </w:t>
      </w:r>
      <w:r w:rsidR="00553A15" w:rsidRPr="00EA5EE8">
        <w:rPr>
          <w:rFonts w:ascii="Calibri" w:eastAsia="MS PGothic" w:hAnsi="Calibri" w:cs="Calibri"/>
          <w:bCs/>
          <w:color w:val="000000"/>
          <w:sz w:val="21"/>
          <w:szCs w:val="21"/>
          <w:shd w:val="clear" w:color="auto" w:fill="FFFFFF" w:themeFill="background1"/>
          <w:lang w:bidi="fa-IR"/>
        </w:rPr>
        <w:t>Processi e/o Sequenza/e di processo</w:t>
      </w:r>
      <w:r w:rsidR="00442D11" w:rsidRPr="00EA5EE8">
        <w:rPr>
          <w:rFonts w:ascii="Calibri" w:eastAsia="MS PGothic" w:hAnsi="Calibri" w:cs="Calibri"/>
          <w:bCs/>
          <w:color w:val="000000"/>
          <w:sz w:val="21"/>
          <w:szCs w:val="21"/>
          <w:shd w:val="clear" w:color="auto" w:fill="FFFFFF" w:themeFill="background1"/>
          <w:lang w:bidi="fa-IR"/>
        </w:rPr>
        <w:t>/</w:t>
      </w:r>
      <w:proofErr w:type="spellStart"/>
      <w:r w:rsidR="00442D11" w:rsidRPr="00EA5EE8">
        <w:rPr>
          <w:rFonts w:ascii="Calibri" w:eastAsia="MS PGothic" w:hAnsi="Calibri" w:cs="Calibri"/>
          <w:bCs/>
          <w:color w:val="000000"/>
          <w:sz w:val="21"/>
          <w:szCs w:val="21"/>
          <w:shd w:val="clear" w:color="auto" w:fill="FFFFFF" w:themeFill="background1"/>
          <w:lang w:bidi="fa-IR"/>
        </w:rPr>
        <w:t>AdA</w:t>
      </w:r>
      <w:proofErr w:type="spellEnd"/>
      <w:r w:rsidR="00553A15" w:rsidRPr="00EA5EE8">
        <w:rPr>
          <w:rFonts w:ascii="Calibri" w:eastAsia="MS PGothic" w:hAnsi="Calibri" w:cs="Calibri"/>
          <w:bCs/>
          <w:color w:val="000000"/>
          <w:sz w:val="21"/>
          <w:szCs w:val="21"/>
          <w:shd w:val="clear" w:color="auto" w:fill="FFFFFF" w:themeFill="background1"/>
          <w:lang w:bidi="fa-IR"/>
        </w:rPr>
        <w:t xml:space="preserve"> di cui all’Atlante del lavo</w:t>
      </w:r>
      <w:r w:rsidR="00F17C8C" w:rsidRPr="00EA5EE8">
        <w:rPr>
          <w:rFonts w:ascii="Calibri" w:eastAsia="MS PGothic" w:hAnsi="Calibri" w:cs="Calibri"/>
          <w:bCs/>
          <w:color w:val="000000"/>
          <w:sz w:val="21"/>
          <w:szCs w:val="21"/>
          <w:shd w:val="clear" w:color="auto" w:fill="FFFFFF" w:themeFill="background1"/>
          <w:lang w:bidi="fa-IR"/>
        </w:rPr>
        <w:t>r</w:t>
      </w:r>
      <w:r w:rsidR="00553A15" w:rsidRPr="00EA5EE8">
        <w:rPr>
          <w:rFonts w:ascii="Calibri" w:eastAsia="MS PGothic" w:hAnsi="Calibri" w:cs="Calibri"/>
          <w:bCs/>
          <w:color w:val="000000"/>
          <w:sz w:val="21"/>
          <w:szCs w:val="21"/>
          <w:shd w:val="clear" w:color="auto" w:fill="FFFFFF" w:themeFill="background1"/>
          <w:lang w:bidi="fa-IR"/>
        </w:rPr>
        <w:t>o</w:t>
      </w:r>
      <w:r w:rsidR="00F17C8C" w:rsidRPr="00EA5EE8">
        <w:rPr>
          <w:rFonts w:ascii="Calibri" w:eastAsia="MS PGothic" w:hAnsi="Calibri" w:cs="Calibri"/>
          <w:bCs/>
          <w:color w:val="000000"/>
          <w:sz w:val="21"/>
          <w:szCs w:val="21"/>
          <w:shd w:val="clear" w:color="auto" w:fill="FFFFFF" w:themeFill="background1"/>
          <w:lang w:bidi="fa-IR"/>
        </w:rPr>
        <w:t>*</w:t>
      </w:r>
      <w:r w:rsidRPr="00EA5EE8">
        <w:rPr>
          <w:rFonts w:ascii="Calibri" w:eastAsia="MS PGothic" w:hAnsi="Calibri" w:cs="Calibri"/>
          <w:b/>
          <w:color w:val="000000"/>
          <w:sz w:val="21"/>
          <w:szCs w:val="21"/>
          <w:shd w:val="clear" w:color="auto" w:fill="FFFFFF" w:themeFill="background1"/>
          <w:lang w:bidi="fa-IR"/>
        </w:rPr>
        <w:t>:</w:t>
      </w:r>
    </w:p>
    <w:p w:rsidR="00EF0A8E" w:rsidRDefault="00EF0A8E" w:rsidP="00EF0A8E">
      <w:pPr>
        <w:pStyle w:val="Testopreformattato"/>
        <w:pBdr>
          <w:top w:val="none" w:sz="0" w:space="0" w:color="000000"/>
          <w:left w:val="none" w:sz="0" w:space="0" w:color="000000"/>
          <w:bottom w:val="none" w:sz="0" w:space="0" w:color="000000"/>
          <w:right w:val="none" w:sz="0" w:space="0" w:color="000000"/>
        </w:pBdr>
        <w:ind w:left="567" w:hanging="227"/>
        <w:rPr>
          <w:rFonts w:hint="eastAsia"/>
        </w:rPr>
      </w:pPr>
      <w:r w:rsidRPr="00EA5EE8">
        <w:rPr>
          <w:rFonts w:ascii="Calibri" w:eastAsia="MS PGothic" w:hAnsi="Calibri" w:cs="Calibri"/>
          <w:color w:val="000000"/>
          <w:sz w:val="21"/>
          <w:szCs w:val="21"/>
          <w:lang w:bidi="fa-IR"/>
        </w:rPr>
        <w:t xml:space="preserve">- </w:t>
      </w:r>
      <w:r w:rsidRPr="00EA5EE8">
        <w:rPr>
          <w:rFonts w:ascii="Calibri" w:eastAsia="MS PGothic" w:hAnsi="Calibri" w:cs="Calibri"/>
          <w:color w:val="000000"/>
          <w:sz w:val="21"/>
          <w:szCs w:val="21"/>
          <w:lang w:bidi="fa-IR"/>
        </w:rPr>
        <w:tab/>
        <w:t>&lt;</w:t>
      </w:r>
      <w:r w:rsidRPr="00EA5EE8">
        <w:rPr>
          <w:rFonts w:ascii="Calibri" w:eastAsia="MS PGothic" w:hAnsi="Calibri" w:cs="Calibri"/>
          <w:i/>
          <w:iCs/>
          <w:color w:val="000000"/>
          <w:sz w:val="21"/>
          <w:szCs w:val="21"/>
          <w:lang w:bidi="fa-IR"/>
        </w:rPr>
        <w:t xml:space="preserve">denominazione </w:t>
      </w:r>
      <w:r w:rsidR="00A352D7" w:rsidRPr="00EA5EE8">
        <w:rPr>
          <w:rFonts w:ascii="Calibri" w:eastAsia="MS PGothic" w:hAnsi="Calibri" w:cs="Calibri"/>
          <w:i/>
          <w:iCs/>
          <w:color w:val="000000"/>
          <w:sz w:val="21"/>
          <w:szCs w:val="21"/>
          <w:lang w:bidi="fa-IR"/>
        </w:rPr>
        <w:t xml:space="preserve">del </w:t>
      </w:r>
      <w:r w:rsidR="00553A15" w:rsidRPr="00EA5EE8">
        <w:rPr>
          <w:rFonts w:ascii="Calibri" w:eastAsia="MS PGothic" w:hAnsi="Calibri" w:cs="Calibri"/>
          <w:i/>
          <w:iCs/>
          <w:color w:val="000000"/>
          <w:sz w:val="21"/>
          <w:szCs w:val="21"/>
          <w:lang w:bidi="fa-IR"/>
        </w:rPr>
        <w:t>Processo di lavoro / Sequenza/e</w:t>
      </w:r>
      <w:r w:rsidR="00442D11" w:rsidRPr="00EA5EE8">
        <w:rPr>
          <w:rFonts w:ascii="Calibri" w:eastAsia="MS PGothic" w:hAnsi="Calibri" w:cs="Calibri"/>
          <w:i/>
          <w:iCs/>
          <w:color w:val="000000"/>
          <w:sz w:val="21"/>
          <w:szCs w:val="21"/>
          <w:lang w:bidi="fa-IR"/>
        </w:rPr>
        <w:t>/</w:t>
      </w:r>
      <w:proofErr w:type="spellStart"/>
      <w:r w:rsidR="00442D11" w:rsidRPr="00EA5EE8">
        <w:rPr>
          <w:rFonts w:ascii="Calibri" w:eastAsia="MS PGothic" w:hAnsi="Calibri" w:cs="Calibri"/>
          <w:i/>
          <w:iCs/>
          <w:color w:val="000000"/>
          <w:sz w:val="21"/>
          <w:szCs w:val="21"/>
          <w:lang w:bidi="fa-IR"/>
        </w:rPr>
        <w:t>AdA</w:t>
      </w:r>
      <w:proofErr w:type="spellEnd"/>
      <w:r w:rsidRPr="00EA5EE8">
        <w:rPr>
          <w:rFonts w:ascii="Calibri" w:eastAsia="MS PGothic" w:hAnsi="Calibri" w:cs="Calibri"/>
          <w:color w:val="000000"/>
          <w:sz w:val="21"/>
          <w:szCs w:val="21"/>
          <w:lang w:bidi="fa-IR"/>
        </w:rPr>
        <w:t>&gt;</w:t>
      </w:r>
    </w:p>
    <w:p w:rsidR="00EF0A8E" w:rsidRDefault="00EF0A8E" w:rsidP="00EF0A8E">
      <w:pPr>
        <w:pStyle w:val="Testopreformattato"/>
        <w:pBdr>
          <w:top w:val="none" w:sz="0" w:space="0" w:color="000000"/>
          <w:left w:val="none" w:sz="0" w:space="0" w:color="000000"/>
          <w:bottom w:val="none" w:sz="0" w:space="0" w:color="000000"/>
          <w:right w:val="none" w:sz="0" w:space="0" w:color="000000"/>
        </w:pBdr>
        <w:ind w:left="567" w:hanging="227"/>
        <w:rPr>
          <w:rFonts w:hint="eastAsia"/>
        </w:rPr>
      </w:pPr>
      <w:r>
        <w:rPr>
          <w:rFonts w:ascii="Calibri" w:eastAsia="MS PGothic" w:hAnsi="Calibri" w:cs="Calibri"/>
          <w:color w:val="000000"/>
          <w:sz w:val="21"/>
          <w:szCs w:val="21"/>
          <w:lang w:bidi="fa-IR"/>
        </w:rPr>
        <w:t>-</w:t>
      </w:r>
      <w:r>
        <w:rPr>
          <w:rFonts w:ascii="Calibri" w:eastAsia="MS PGothic" w:hAnsi="Calibri" w:cs="Calibri"/>
          <w:color w:val="000000"/>
          <w:sz w:val="21"/>
          <w:szCs w:val="21"/>
          <w:lang w:bidi="fa-IR"/>
        </w:rPr>
        <w:tab/>
        <w:t>&lt;...&gt;</w:t>
      </w:r>
    </w:p>
    <w:p w:rsidR="00EF0A8E" w:rsidRDefault="00EF0A8E" w:rsidP="00EF0A8E">
      <w:pPr>
        <w:pStyle w:val="Testopreformattato"/>
        <w:pBdr>
          <w:top w:val="none" w:sz="0" w:space="0" w:color="000000"/>
          <w:left w:val="none" w:sz="0" w:space="0" w:color="000000"/>
          <w:bottom w:val="none" w:sz="0" w:space="0" w:color="000000"/>
          <w:right w:val="none" w:sz="0" w:space="0" w:color="000000"/>
        </w:pBdr>
        <w:ind w:left="567" w:hanging="227"/>
        <w:rPr>
          <w:rFonts w:hint="eastAsia"/>
        </w:rPr>
      </w:pPr>
      <w:r>
        <w:rPr>
          <w:rFonts w:ascii="Calibri" w:eastAsia="MS PGothic" w:hAnsi="Calibri" w:cs="Calibri"/>
          <w:color w:val="000000"/>
          <w:sz w:val="21"/>
          <w:szCs w:val="21"/>
          <w:lang w:bidi="fa-IR"/>
        </w:rPr>
        <w:t>-</w:t>
      </w:r>
      <w:r>
        <w:rPr>
          <w:rFonts w:ascii="Calibri" w:eastAsia="MS PGothic" w:hAnsi="Calibri" w:cs="Calibri"/>
          <w:color w:val="000000"/>
          <w:sz w:val="21"/>
          <w:szCs w:val="21"/>
          <w:lang w:bidi="fa-IR"/>
        </w:rPr>
        <w:tab/>
        <w:t>&lt;...&gt;</w:t>
      </w:r>
    </w:p>
    <w:p w:rsidR="00EF0A8E" w:rsidRPr="00CA2D0C" w:rsidRDefault="00F17C8C" w:rsidP="00EF0A8E">
      <w:pPr>
        <w:suppressAutoHyphens/>
        <w:rPr>
          <w:rFonts w:cs="Calibri"/>
          <w:sz w:val="16"/>
          <w:szCs w:val="16"/>
          <w:lang w:bidi="fa-IR"/>
        </w:rPr>
      </w:pPr>
      <w:r w:rsidRPr="00EA5EE8">
        <w:rPr>
          <w:rFonts w:cs="Calibri"/>
          <w:sz w:val="21"/>
          <w:szCs w:val="21"/>
          <w:lang w:bidi="fa-IR"/>
        </w:rPr>
        <w:t xml:space="preserve">* </w:t>
      </w:r>
      <w:r w:rsidR="004B5549" w:rsidRPr="00EA5EE8">
        <w:rPr>
          <w:rFonts w:cs="Calibri"/>
          <w:sz w:val="16"/>
          <w:szCs w:val="16"/>
          <w:lang w:bidi="fa-IR"/>
        </w:rPr>
        <w:t>I</w:t>
      </w:r>
      <w:r w:rsidR="00D316EC" w:rsidRPr="00EA5EE8">
        <w:rPr>
          <w:rFonts w:cs="Calibri"/>
          <w:sz w:val="16"/>
          <w:szCs w:val="16"/>
          <w:lang w:bidi="fa-IR"/>
        </w:rPr>
        <w:t xml:space="preserve">ndicare le </w:t>
      </w:r>
      <w:proofErr w:type="spellStart"/>
      <w:r w:rsidR="00D316EC" w:rsidRPr="00EA5EE8">
        <w:rPr>
          <w:rFonts w:cs="Calibri"/>
          <w:sz w:val="16"/>
          <w:szCs w:val="16"/>
          <w:lang w:bidi="fa-IR"/>
        </w:rPr>
        <w:t>AdA</w:t>
      </w:r>
      <w:proofErr w:type="spellEnd"/>
      <w:r w:rsidR="00D316EC" w:rsidRPr="00EA5EE8">
        <w:rPr>
          <w:rFonts w:cs="Calibri"/>
          <w:sz w:val="21"/>
          <w:szCs w:val="21"/>
          <w:lang w:bidi="fa-IR"/>
        </w:rPr>
        <w:t xml:space="preserve"> </w:t>
      </w:r>
      <w:r w:rsidR="00503808" w:rsidRPr="00EA5EE8">
        <w:rPr>
          <w:rFonts w:cs="Calibri"/>
          <w:sz w:val="16"/>
          <w:szCs w:val="16"/>
          <w:lang w:bidi="fa-IR"/>
        </w:rPr>
        <w:t>nel caso</w:t>
      </w:r>
      <w:r w:rsidR="00503808" w:rsidRPr="00EA5EE8">
        <w:rPr>
          <w:rFonts w:cs="Calibri"/>
          <w:sz w:val="21"/>
          <w:szCs w:val="21"/>
          <w:lang w:bidi="fa-IR"/>
        </w:rPr>
        <w:t xml:space="preserve"> </w:t>
      </w:r>
      <w:r w:rsidR="00CA2D0C" w:rsidRPr="00EA5EE8">
        <w:rPr>
          <w:rFonts w:cs="Calibri"/>
          <w:sz w:val="16"/>
          <w:szCs w:val="16"/>
          <w:lang w:bidi="fa-IR"/>
        </w:rPr>
        <w:t xml:space="preserve">non coprano una intera Sequenza o Processo; nel caso invece </w:t>
      </w:r>
      <w:r w:rsidR="002542FE" w:rsidRPr="00EA5EE8">
        <w:rPr>
          <w:rFonts w:cs="Calibri"/>
          <w:sz w:val="16"/>
          <w:szCs w:val="16"/>
          <w:lang w:bidi="fa-IR"/>
        </w:rPr>
        <w:t>si richieda</w:t>
      </w:r>
      <w:r w:rsidR="002E155D" w:rsidRPr="00EA5EE8">
        <w:rPr>
          <w:rFonts w:cs="Calibri"/>
          <w:sz w:val="16"/>
          <w:szCs w:val="16"/>
          <w:lang w:bidi="fa-IR"/>
        </w:rPr>
        <w:t xml:space="preserve"> l’iscrizione per </w:t>
      </w:r>
      <w:r w:rsidR="002542FE" w:rsidRPr="00EA5EE8">
        <w:rPr>
          <w:rFonts w:cs="Calibri"/>
          <w:sz w:val="16"/>
          <w:szCs w:val="16"/>
          <w:lang w:bidi="fa-IR"/>
        </w:rPr>
        <w:t xml:space="preserve">un insieme di </w:t>
      </w:r>
      <w:proofErr w:type="spellStart"/>
      <w:r w:rsidR="002542FE" w:rsidRPr="00EA5EE8">
        <w:rPr>
          <w:rFonts w:cs="Calibri"/>
          <w:sz w:val="16"/>
          <w:szCs w:val="16"/>
          <w:lang w:bidi="fa-IR"/>
        </w:rPr>
        <w:t>AdA</w:t>
      </w:r>
      <w:proofErr w:type="spellEnd"/>
      <w:r w:rsidR="002542FE" w:rsidRPr="00EA5EE8">
        <w:rPr>
          <w:rFonts w:cs="Calibri"/>
          <w:sz w:val="16"/>
          <w:szCs w:val="16"/>
          <w:lang w:bidi="fa-IR"/>
        </w:rPr>
        <w:t xml:space="preserve"> che </w:t>
      </w:r>
      <w:r w:rsidR="009622B1" w:rsidRPr="00EA5EE8">
        <w:rPr>
          <w:rFonts w:cs="Calibri"/>
          <w:sz w:val="16"/>
          <w:szCs w:val="16"/>
          <w:lang w:bidi="fa-IR"/>
        </w:rPr>
        <w:t xml:space="preserve">coprono una intera Sequenza o Processo, </w:t>
      </w:r>
      <w:r w:rsidR="002E155D" w:rsidRPr="00EA5EE8">
        <w:rPr>
          <w:rFonts w:cs="Calibri"/>
          <w:sz w:val="16"/>
          <w:szCs w:val="16"/>
          <w:lang w:bidi="fa-IR"/>
        </w:rPr>
        <w:t xml:space="preserve">indicare </w:t>
      </w:r>
      <w:r w:rsidR="004069B2" w:rsidRPr="00EA5EE8">
        <w:rPr>
          <w:rFonts w:cs="Calibri"/>
          <w:sz w:val="16"/>
          <w:szCs w:val="16"/>
          <w:lang w:bidi="fa-IR"/>
        </w:rPr>
        <w:t xml:space="preserve">la Sequenza o Processo, senza l’elenco delle </w:t>
      </w:r>
      <w:proofErr w:type="spellStart"/>
      <w:r w:rsidR="004069B2" w:rsidRPr="00EA5EE8">
        <w:rPr>
          <w:rFonts w:cs="Calibri"/>
          <w:sz w:val="16"/>
          <w:szCs w:val="16"/>
          <w:lang w:bidi="fa-IR"/>
        </w:rPr>
        <w:t>AdA</w:t>
      </w:r>
      <w:proofErr w:type="spellEnd"/>
      <w:r w:rsidR="004069B2" w:rsidRPr="00EA5EE8">
        <w:rPr>
          <w:rFonts w:cs="Calibri"/>
          <w:sz w:val="16"/>
          <w:szCs w:val="16"/>
          <w:lang w:bidi="fa-IR"/>
        </w:rPr>
        <w:t xml:space="preserve"> in essi ricomprese.</w:t>
      </w:r>
      <w:r w:rsidR="0007626B" w:rsidRPr="00EA5EE8">
        <w:rPr>
          <w:rFonts w:cs="Calibri"/>
          <w:sz w:val="16"/>
          <w:szCs w:val="16"/>
          <w:lang w:bidi="fa-IR"/>
        </w:rPr>
        <w:t xml:space="preserve"> Nel caso di </w:t>
      </w:r>
      <w:r w:rsidR="00EA5EE8" w:rsidRPr="00EA5EE8">
        <w:rPr>
          <w:rFonts w:cs="Calibri"/>
          <w:sz w:val="16"/>
          <w:szCs w:val="16"/>
          <w:lang w:bidi="fa-IR"/>
        </w:rPr>
        <w:t>richiesta</w:t>
      </w:r>
      <w:r w:rsidR="004B5549" w:rsidRPr="00EA5EE8">
        <w:rPr>
          <w:rFonts w:cs="Calibri"/>
          <w:sz w:val="16"/>
          <w:szCs w:val="16"/>
          <w:lang w:bidi="fa-IR"/>
        </w:rPr>
        <w:t xml:space="preserve"> per più S</w:t>
      </w:r>
      <w:r w:rsidR="0007626B" w:rsidRPr="00EA5EE8">
        <w:rPr>
          <w:rFonts w:cs="Calibri"/>
          <w:sz w:val="16"/>
          <w:szCs w:val="16"/>
          <w:lang w:bidi="fa-IR"/>
        </w:rPr>
        <w:t>equenze che coprono l’intero processo, indicare solo il Processo</w:t>
      </w:r>
      <w:r w:rsidR="004B5549" w:rsidRPr="00EA5EE8">
        <w:rPr>
          <w:rFonts w:cs="Calibri"/>
          <w:sz w:val="16"/>
          <w:szCs w:val="16"/>
          <w:lang w:bidi="fa-IR"/>
        </w:rPr>
        <w:t xml:space="preserve"> che le comprende</w:t>
      </w:r>
      <w:r w:rsidR="0007626B" w:rsidRPr="00EA5EE8">
        <w:rPr>
          <w:rFonts w:cs="Calibri"/>
          <w:sz w:val="16"/>
          <w:szCs w:val="16"/>
          <w:lang w:bidi="fa-IR"/>
        </w:rPr>
        <w:t>.</w:t>
      </w:r>
    </w:p>
    <w:p w:rsidR="00503808" w:rsidRDefault="00503808" w:rsidP="00EF0A8E">
      <w:pPr>
        <w:suppressAutoHyphens/>
        <w:rPr>
          <w:rFonts w:cs="Calibri"/>
          <w:sz w:val="21"/>
          <w:szCs w:val="21"/>
          <w:lang w:bidi="fa-IR"/>
        </w:rPr>
      </w:pPr>
    </w:p>
    <w:p w:rsidR="00EF0A8E" w:rsidRDefault="00EF0A8E" w:rsidP="00EF0A8E">
      <w:pPr>
        <w:suppressAutoHyphens/>
      </w:pPr>
      <w:r>
        <w:rPr>
          <w:rFonts w:cs="Calibri"/>
          <w:sz w:val="21"/>
          <w:szCs w:val="21"/>
          <w:lang w:bidi="fa-IR"/>
        </w:rPr>
        <w:t>Allego a tal fine:</w:t>
      </w:r>
    </w:p>
    <w:p w:rsidR="00EF0A8E" w:rsidRDefault="00EF0A8E" w:rsidP="00EF0A8E">
      <w:pPr>
        <w:shd w:val="clear" w:color="auto" w:fill="EEEEEE"/>
        <w:suppressAutoHyphens/>
        <w:spacing w:before="170"/>
        <w:ind w:left="340" w:hanging="340"/>
      </w:pPr>
      <w:r>
        <w:rPr>
          <w:rFonts w:cs="Calibri"/>
          <w:i/>
          <w:iCs/>
          <w:sz w:val="21"/>
          <w:szCs w:val="21"/>
          <w:lang w:bidi="fa-IR"/>
        </w:rPr>
        <w:t>in tutti i casi</w:t>
      </w:r>
    </w:p>
    <w:p w:rsidR="00EF0A8E" w:rsidRDefault="00EF0A8E" w:rsidP="00EF0A8E">
      <w:pPr>
        <w:suppressAutoHyphens/>
        <w:spacing w:before="57"/>
        <w:ind w:left="340" w:hanging="340"/>
      </w:pPr>
      <w:r>
        <w:rPr>
          <w:rFonts w:cs="Calibri"/>
          <w:sz w:val="21"/>
          <w:szCs w:val="21"/>
          <w:lang w:bidi="fa-IR"/>
        </w:rPr>
        <w:t>[  ]</w:t>
      </w:r>
      <w:r>
        <w:rPr>
          <w:rFonts w:cs="Calibri"/>
          <w:sz w:val="21"/>
          <w:szCs w:val="21"/>
          <w:lang w:bidi="fa-IR"/>
        </w:rPr>
        <w:tab/>
        <w:t>copia di documento di identità in corso di vigenza</w:t>
      </w:r>
    </w:p>
    <w:p w:rsidR="00EF0A8E" w:rsidRDefault="00EF0A8E" w:rsidP="00EF0A8E">
      <w:pPr>
        <w:suppressAutoHyphens/>
        <w:spacing w:before="57"/>
        <w:ind w:left="340" w:hanging="340"/>
      </w:pPr>
      <w:r>
        <w:rPr>
          <w:rFonts w:cs="Calibri"/>
          <w:sz w:val="21"/>
          <w:szCs w:val="21"/>
          <w:lang w:bidi="fa-IR"/>
        </w:rPr>
        <w:t>[  ]</w:t>
      </w:r>
      <w:r>
        <w:rPr>
          <w:rFonts w:cs="Calibri"/>
          <w:sz w:val="21"/>
          <w:szCs w:val="21"/>
          <w:lang w:bidi="fa-IR"/>
        </w:rPr>
        <w:tab/>
        <w:t>curriculum vitae redatto in formato Europass, aggiornato e sottoscritto alla data di richiesta</w:t>
      </w:r>
    </w:p>
    <w:p w:rsidR="00EF0A8E" w:rsidRDefault="00EF0A8E" w:rsidP="00EF0A8E">
      <w:pPr>
        <w:suppressAutoHyphens/>
        <w:spacing w:before="57"/>
        <w:ind w:left="340" w:hanging="340"/>
        <w:jc w:val="left"/>
      </w:pPr>
      <w:r>
        <w:rPr>
          <w:rFonts w:cs="Calibri"/>
          <w:sz w:val="21"/>
          <w:szCs w:val="21"/>
          <w:lang w:bidi="fa-IR"/>
        </w:rPr>
        <w:t>[  ]</w:t>
      </w:r>
      <w:r>
        <w:rPr>
          <w:rFonts w:cs="Calibri"/>
          <w:sz w:val="21"/>
          <w:szCs w:val="21"/>
          <w:lang w:bidi="fa-IR"/>
        </w:rPr>
        <w:tab/>
      </w:r>
      <w:r>
        <w:rPr>
          <w:rFonts w:cs="Calibri"/>
          <w:i/>
          <w:sz w:val="21"/>
          <w:szCs w:val="21"/>
          <w:lang w:bidi="fa-IR"/>
        </w:rPr>
        <w:t>(per i cittadini stranieri)</w:t>
      </w:r>
      <w:r>
        <w:rPr>
          <w:rFonts w:cs="Calibri"/>
          <w:sz w:val="21"/>
          <w:szCs w:val="21"/>
          <w:lang w:bidi="fa-IR"/>
        </w:rPr>
        <w:t xml:space="preserve"> certificazione pubblica attestante il possesso della competenza nella lingua italiana almeno al livello C1 del Quadro Comune Europeo di Riferimento per le Lingue.</w:t>
      </w:r>
    </w:p>
    <w:p w:rsidR="00EF0A8E" w:rsidRDefault="00EF0A8E" w:rsidP="00EF0A8E">
      <w:pPr>
        <w:suppressAutoHyphens/>
        <w:spacing w:before="57"/>
        <w:ind w:left="340" w:hanging="340"/>
        <w:jc w:val="left"/>
        <w:rPr>
          <w:rFonts w:cs="Calibri"/>
          <w:sz w:val="21"/>
          <w:szCs w:val="21"/>
        </w:rPr>
      </w:pPr>
    </w:p>
    <w:p w:rsidR="00F900C5" w:rsidRDefault="00F900C5" w:rsidP="00EF0A8E">
      <w:pPr>
        <w:suppressAutoHyphens/>
        <w:spacing w:before="57"/>
        <w:ind w:left="340" w:hanging="340"/>
        <w:jc w:val="left"/>
        <w:rPr>
          <w:rFonts w:cs="Calibri"/>
          <w:sz w:val="21"/>
          <w:szCs w:val="21"/>
        </w:rPr>
      </w:pPr>
    </w:p>
    <w:p w:rsidR="00EE5DDC" w:rsidRDefault="00EE5DDC" w:rsidP="00EF0A8E">
      <w:pPr>
        <w:suppressAutoHyphens/>
        <w:spacing w:before="57"/>
        <w:ind w:left="340" w:hanging="340"/>
        <w:jc w:val="left"/>
        <w:rPr>
          <w:rFonts w:cs="Calibri"/>
          <w:sz w:val="21"/>
          <w:szCs w:val="21"/>
        </w:rPr>
      </w:pPr>
    </w:p>
    <w:p w:rsidR="00EF0A8E" w:rsidRPr="00553A15" w:rsidRDefault="00EF0A8E" w:rsidP="00EF0A8E">
      <w:pPr>
        <w:pStyle w:val="Testopreformattato"/>
        <w:pBdr>
          <w:top w:val="none" w:sz="0" w:space="0" w:color="000000"/>
          <w:left w:val="none" w:sz="0" w:space="0" w:color="000000"/>
          <w:bottom w:val="none" w:sz="0" w:space="0" w:color="000000"/>
          <w:right w:val="none" w:sz="0" w:space="0" w:color="000000"/>
        </w:pBdr>
        <w:shd w:val="clear" w:color="auto" w:fill="EEEEEE"/>
        <w:spacing w:before="113"/>
        <w:rPr>
          <w:rFonts w:hint="eastAsia"/>
          <w:strike/>
        </w:rPr>
      </w:pPr>
      <w:r>
        <w:rPr>
          <w:rFonts w:ascii="Calibri" w:eastAsia="MS PGothic" w:hAnsi="Calibri" w:cs="Calibri"/>
          <w:color w:val="000000"/>
          <w:sz w:val="21"/>
          <w:szCs w:val="21"/>
          <w:lang w:bidi="fa-IR"/>
        </w:rPr>
        <w:lastRenderedPageBreak/>
        <w:t xml:space="preserve">In caso di richiesta di iscrizione alla Sezione S.1 - </w:t>
      </w:r>
      <w:r>
        <w:rPr>
          <w:rFonts w:ascii="Calibri" w:eastAsia="MS PGothic" w:hAnsi="Calibri" w:cs="Calibri"/>
          <w:i/>
          <w:iCs/>
          <w:color w:val="000000"/>
          <w:sz w:val="21"/>
          <w:szCs w:val="21"/>
          <w:lang w:bidi="fa-IR"/>
        </w:rPr>
        <w:t>Accompagnamento e supporto alla individuazione e messa in trasparenza delle competenze</w:t>
      </w:r>
    </w:p>
    <w:p w:rsidR="00EF0A8E" w:rsidRDefault="00EF0A8E" w:rsidP="00EF0A8E">
      <w:pPr>
        <w:spacing w:before="57"/>
        <w:ind w:left="340" w:hanging="340"/>
      </w:pPr>
      <w:r>
        <w:rPr>
          <w:rFonts w:cs="Calibri"/>
          <w:sz w:val="21"/>
          <w:szCs w:val="21"/>
          <w:lang w:bidi="fa-IR"/>
        </w:rPr>
        <w:t xml:space="preserve">[  ] </w:t>
      </w:r>
      <w:r>
        <w:rPr>
          <w:rFonts w:cs="Calibri"/>
          <w:sz w:val="21"/>
          <w:szCs w:val="21"/>
          <w:lang w:bidi="fa-IR"/>
        </w:rPr>
        <w:tab/>
        <w:t>Attestato di certificazione dell’Unità di competenza: “</w:t>
      </w:r>
      <w:r>
        <w:rPr>
          <w:rFonts w:cs="Calibri"/>
          <w:i/>
          <w:iCs/>
          <w:color w:val="000000"/>
          <w:sz w:val="21"/>
          <w:szCs w:val="21"/>
          <w:lang w:bidi="fa-IR"/>
        </w:rPr>
        <w:t>Esercitare l'accompagnamento ed il supporto alla individuazione ed alla messa in trasparenza delle competenze, ai sensi del Decreto MLPS 30 giugno 2015, anche al fine del riconoscimento dei crediti formativi nella Regione Umbria</w:t>
      </w:r>
      <w:r>
        <w:rPr>
          <w:rFonts w:cs="Calibri"/>
          <w:sz w:val="21"/>
          <w:szCs w:val="21"/>
          <w:lang w:bidi="fa-IR"/>
        </w:rPr>
        <w:t xml:space="preserve">”, rilasciato dalla Regione Umbria, al numero &lt;...&gt;, in data </w:t>
      </w:r>
      <w:r>
        <w:rPr>
          <w:rFonts w:cs="Calibri"/>
          <w:i/>
          <w:iCs/>
          <w:sz w:val="21"/>
          <w:szCs w:val="21"/>
          <w:lang w:bidi="fa-IR"/>
        </w:rPr>
        <w:t>&lt;data rilascio&gt;</w:t>
      </w:r>
    </w:p>
    <w:p w:rsidR="00EF0A8E" w:rsidRDefault="00EF0A8E" w:rsidP="00EF0A8E">
      <w:pPr>
        <w:spacing w:before="57"/>
        <w:ind w:left="340" w:hanging="340"/>
      </w:pPr>
      <w:r>
        <w:rPr>
          <w:rFonts w:cs="Calibri"/>
          <w:sz w:val="21"/>
          <w:szCs w:val="21"/>
          <w:lang w:bidi="fa-IR"/>
        </w:rPr>
        <w:t>(alternativamente)</w:t>
      </w:r>
    </w:p>
    <w:p w:rsidR="00EF0A8E" w:rsidRDefault="00EF0A8E" w:rsidP="00EF0A8E">
      <w:pPr>
        <w:tabs>
          <w:tab w:val="left" w:pos="2113"/>
        </w:tabs>
        <w:spacing w:before="57"/>
        <w:ind w:left="340" w:hanging="340"/>
      </w:pPr>
      <w:r>
        <w:rPr>
          <w:rFonts w:cs="Calibri"/>
          <w:sz w:val="21"/>
          <w:szCs w:val="21"/>
          <w:lang w:bidi="fa-IR"/>
        </w:rPr>
        <w:t>[  ]</w:t>
      </w:r>
      <w:r>
        <w:rPr>
          <w:rFonts w:cs="Calibri"/>
          <w:sz w:val="21"/>
          <w:szCs w:val="21"/>
          <w:lang w:bidi="fa-IR"/>
        </w:rPr>
        <w:tab/>
      </w:r>
      <w:r>
        <w:rPr>
          <w:rFonts w:eastAsia="MS PGothic" w:cs="Calibri"/>
          <w:color w:val="000000"/>
          <w:sz w:val="21"/>
          <w:szCs w:val="21"/>
          <w:lang w:bidi="fa-IR"/>
        </w:rPr>
        <w:t>Attestati di certificazione di competenze relative alle Area di Attività “</w:t>
      </w:r>
      <w:r>
        <w:rPr>
          <w:rFonts w:eastAsia="MS PGothic" w:cs="Calibri"/>
          <w:i/>
          <w:iCs/>
          <w:color w:val="000000"/>
          <w:sz w:val="21"/>
          <w:szCs w:val="21"/>
          <w:lang w:bidi="fa-IR"/>
        </w:rPr>
        <w:t>23.182.590 - Supporto alla individuazione e alla messa in trasparenza delle competenze</w:t>
      </w:r>
      <w:r>
        <w:rPr>
          <w:rFonts w:eastAsia="MS PGothic" w:cs="Calibri"/>
          <w:color w:val="000000"/>
          <w:sz w:val="21"/>
          <w:szCs w:val="21"/>
          <w:lang w:bidi="fa-IR"/>
        </w:rPr>
        <w:t>” e “</w:t>
      </w:r>
      <w:r>
        <w:rPr>
          <w:rFonts w:eastAsia="MS PGothic" w:cs="Calibri"/>
          <w:i/>
          <w:iCs/>
          <w:color w:val="000000"/>
          <w:sz w:val="21"/>
          <w:szCs w:val="21"/>
          <w:lang w:bidi="fa-IR"/>
        </w:rPr>
        <w:t>23.181.584 - Personalizzazione degli interventi formativi</w:t>
      </w:r>
      <w:r>
        <w:rPr>
          <w:rFonts w:eastAsia="MS PGothic" w:cs="Calibri"/>
          <w:color w:val="000000"/>
          <w:sz w:val="21"/>
          <w:szCs w:val="21"/>
          <w:lang w:bidi="fa-IR"/>
        </w:rPr>
        <w:t>” del Repertorio Nazionale dei titoli di istruzione e formazione e delle qualificazioni professionali</w:t>
      </w:r>
      <w:r>
        <w:rPr>
          <w:rFonts w:cs="Calibri"/>
          <w:sz w:val="21"/>
          <w:szCs w:val="21"/>
          <w:lang w:bidi="fa-IR"/>
        </w:rPr>
        <w:t xml:space="preserve">”, rilasciati da </w:t>
      </w:r>
      <w:r>
        <w:rPr>
          <w:rFonts w:cs="Calibri"/>
          <w:i/>
          <w:iCs/>
          <w:sz w:val="21"/>
          <w:szCs w:val="21"/>
          <w:lang w:bidi="fa-IR"/>
        </w:rPr>
        <w:t>&lt;ente titolato&gt;</w:t>
      </w:r>
      <w:r>
        <w:rPr>
          <w:rFonts w:cs="Calibri"/>
          <w:sz w:val="21"/>
          <w:szCs w:val="21"/>
          <w:lang w:bidi="fa-IR"/>
        </w:rPr>
        <w:t xml:space="preserve">, al numero </w:t>
      </w:r>
      <w:r>
        <w:rPr>
          <w:rFonts w:cs="Calibri"/>
          <w:i/>
          <w:iCs/>
          <w:sz w:val="21"/>
          <w:szCs w:val="21"/>
          <w:lang w:bidi="fa-IR"/>
        </w:rPr>
        <w:t>&lt;...&gt;</w:t>
      </w:r>
      <w:r>
        <w:rPr>
          <w:rFonts w:cs="Calibri"/>
          <w:sz w:val="21"/>
          <w:szCs w:val="21"/>
          <w:lang w:bidi="fa-IR"/>
        </w:rPr>
        <w:t xml:space="preserve">, in data </w:t>
      </w:r>
      <w:r>
        <w:rPr>
          <w:rFonts w:cs="Calibri"/>
          <w:i/>
          <w:iCs/>
          <w:sz w:val="21"/>
          <w:szCs w:val="21"/>
          <w:lang w:bidi="fa-IR"/>
        </w:rPr>
        <w:t>&lt;data rilascio&gt;</w:t>
      </w:r>
    </w:p>
    <w:p w:rsidR="00EF0A8E" w:rsidRDefault="00EF0A8E" w:rsidP="00EF0A8E">
      <w:pPr>
        <w:spacing w:before="57"/>
        <w:ind w:left="340" w:hanging="340"/>
        <w:rPr>
          <w:rFonts w:cs="Calibri"/>
          <w:sz w:val="21"/>
          <w:szCs w:val="21"/>
        </w:rPr>
      </w:pPr>
    </w:p>
    <w:p w:rsidR="00EF0A8E" w:rsidRDefault="00EF0A8E" w:rsidP="00EF0A8E">
      <w:pPr>
        <w:pStyle w:val="Testopreformattato"/>
        <w:pBdr>
          <w:top w:val="none" w:sz="0" w:space="0" w:color="000000"/>
          <w:left w:val="none" w:sz="0" w:space="0" w:color="000000"/>
          <w:bottom w:val="none" w:sz="0" w:space="0" w:color="000000"/>
          <w:right w:val="none" w:sz="0" w:space="0" w:color="000000"/>
        </w:pBdr>
        <w:shd w:val="clear" w:color="auto" w:fill="EEEEEE"/>
        <w:spacing w:before="113"/>
        <w:rPr>
          <w:rFonts w:hint="eastAsia"/>
        </w:rPr>
      </w:pPr>
      <w:r>
        <w:rPr>
          <w:rFonts w:ascii="Calibri" w:eastAsia="MS PGothic" w:hAnsi="Calibri" w:cs="Calibri"/>
          <w:color w:val="000000"/>
          <w:sz w:val="21"/>
          <w:szCs w:val="21"/>
          <w:lang w:bidi="fa-IR"/>
        </w:rPr>
        <w:t xml:space="preserve">In caso di richiesta di iscrizione alla Sezione </w:t>
      </w:r>
      <w:r>
        <w:rPr>
          <w:rFonts w:ascii="Calibri" w:eastAsia="MS PGothic" w:hAnsi="Calibri" w:cs="Calibri"/>
          <w:i/>
          <w:iCs/>
          <w:color w:val="000000"/>
          <w:sz w:val="21"/>
          <w:szCs w:val="21"/>
          <w:lang w:bidi="fa-IR"/>
        </w:rPr>
        <w:t>S.2 - Pianificazione e realizzazione delle attività valutative, anche al fine del riconoscimento dei crediti formativi</w:t>
      </w:r>
    </w:p>
    <w:p w:rsidR="00EF0A8E" w:rsidRDefault="00EF0A8E" w:rsidP="00EF0A8E">
      <w:pPr>
        <w:spacing w:before="57"/>
        <w:ind w:left="340" w:hanging="340"/>
      </w:pPr>
      <w:r>
        <w:rPr>
          <w:rFonts w:cs="Calibri"/>
          <w:sz w:val="21"/>
          <w:szCs w:val="21"/>
          <w:lang w:bidi="fa-IR"/>
        </w:rPr>
        <w:t>[  ]</w:t>
      </w:r>
      <w:r>
        <w:rPr>
          <w:rFonts w:cs="Calibri"/>
          <w:sz w:val="21"/>
          <w:szCs w:val="21"/>
          <w:lang w:bidi="fa-IR"/>
        </w:rPr>
        <w:tab/>
        <w:t>Attestato di certificazione dell’Unità di competenza: “</w:t>
      </w:r>
      <w:r>
        <w:rPr>
          <w:rFonts w:cs="Calibri"/>
          <w:i/>
          <w:iCs/>
          <w:color w:val="000000"/>
          <w:sz w:val="21"/>
          <w:szCs w:val="21"/>
          <w:lang w:bidi="fa-IR"/>
        </w:rPr>
        <w:t>Esercitare la pianificazione e la realizzazione delle attività valutative ai sensi del Decreto MLPS 30 giugno 2015, anche al fine del riconoscimento dei crediti formativi nella Regione Umbria</w:t>
      </w:r>
      <w:r>
        <w:rPr>
          <w:rFonts w:cs="Calibri"/>
          <w:sz w:val="21"/>
          <w:szCs w:val="21"/>
          <w:lang w:bidi="fa-IR"/>
        </w:rPr>
        <w:t>”, rilasciato dalla Regione Umbria, al numero</w:t>
      </w:r>
      <w:r>
        <w:rPr>
          <w:rFonts w:cs="Calibri"/>
          <w:i/>
          <w:iCs/>
          <w:sz w:val="21"/>
          <w:szCs w:val="21"/>
          <w:lang w:bidi="fa-IR"/>
        </w:rPr>
        <w:t xml:space="preserve"> &lt;...&gt;</w:t>
      </w:r>
      <w:r>
        <w:rPr>
          <w:rFonts w:cs="Calibri"/>
          <w:sz w:val="21"/>
          <w:szCs w:val="21"/>
          <w:lang w:bidi="fa-IR"/>
        </w:rPr>
        <w:t xml:space="preserve">, in data </w:t>
      </w:r>
      <w:r>
        <w:rPr>
          <w:rFonts w:cs="Calibri"/>
          <w:i/>
          <w:iCs/>
          <w:sz w:val="21"/>
          <w:szCs w:val="21"/>
          <w:lang w:bidi="fa-IR"/>
        </w:rPr>
        <w:t>&lt;data rilascio&gt;</w:t>
      </w:r>
    </w:p>
    <w:p w:rsidR="00EF0A8E" w:rsidRDefault="00EF0A8E" w:rsidP="00EF0A8E">
      <w:pPr>
        <w:spacing w:before="57"/>
        <w:ind w:left="340" w:hanging="340"/>
      </w:pPr>
      <w:r>
        <w:rPr>
          <w:rFonts w:cs="Calibri"/>
          <w:sz w:val="21"/>
          <w:szCs w:val="21"/>
          <w:lang w:bidi="fa-IR"/>
        </w:rPr>
        <w:t>alternativamente</w:t>
      </w:r>
    </w:p>
    <w:p w:rsidR="00EF0A8E" w:rsidRDefault="00EF0A8E" w:rsidP="00EF0A8E">
      <w:pPr>
        <w:spacing w:before="57"/>
        <w:ind w:left="340" w:hanging="340"/>
      </w:pPr>
      <w:r>
        <w:rPr>
          <w:rFonts w:cs="Calibri"/>
          <w:sz w:val="21"/>
          <w:szCs w:val="21"/>
          <w:lang w:bidi="fa-IR"/>
        </w:rPr>
        <w:t>[  ]</w:t>
      </w:r>
      <w:r>
        <w:rPr>
          <w:rFonts w:cs="Calibri"/>
          <w:sz w:val="21"/>
          <w:szCs w:val="21"/>
          <w:lang w:bidi="fa-IR"/>
        </w:rPr>
        <w:tab/>
        <w:t xml:space="preserve">Attestati di certificazione di competenze </w:t>
      </w:r>
      <w:r>
        <w:rPr>
          <w:rFonts w:eastAsia="MS PGothic" w:cs="Calibri"/>
          <w:color w:val="000000"/>
          <w:sz w:val="21"/>
          <w:szCs w:val="21"/>
          <w:lang w:bidi="fa-IR"/>
        </w:rPr>
        <w:t>relative alle Area di Attività</w:t>
      </w:r>
      <w:r>
        <w:rPr>
          <w:rFonts w:eastAsia="MS PGothic" w:cs="Calibri"/>
          <w:i/>
          <w:iCs/>
          <w:color w:val="000000"/>
          <w:sz w:val="21"/>
          <w:szCs w:val="21"/>
          <w:lang w:bidi="fa-IR"/>
        </w:rPr>
        <w:t xml:space="preserve"> “23.182.591 - Cura degli aspetti metodologici per la valutazione delle competenze ai fini della validazione e/o certificazione” </w:t>
      </w:r>
      <w:r>
        <w:rPr>
          <w:rFonts w:eastAsia="MS PGothic" w:cs="Calibri"/>
          <w:color w:val="000000"/>
          <w:sz w:val="21"/>
          <w:szCs w:val="21"/>
          <w:lang w:bidi="fa-IR"/>
        </w:rPr>
        <w:t>e “</w:t>
      </w:r>
      <w:r>
        <w:rPr>
          <w:rFonts w:eastAsia="MS PGothic" w:cs="Calibri"/>
          <w:i/>
          <w:iCs/>
          <w:color w:val="000000"/>
          <w:sz w:val="21"/>
          <w:szCs w:val="21"/>
          <w:lang w:bidi="fa-IR"/>
        </w:rPr>
        <w:t>23.181.584 - Personalizzazione degli interventi formativi</w:t>
      </w:r>
      <w:r>
        <w:rPr>
          <w:rFonts w:eastAsia="MS PGothic" w:cs="Calibri"/>
          <w:color w:val="000000"/>
          <w:sz w:val="21"/>
          <w:szCs w:val="21"/>
          <w:lang w:bidi="fa-IR"/>
        </w:rPr>
        <w:t>”</w:t>
      </w:r>
      <w:r>
        <w:rPr>
          <w:rFonts w:eastAsia="MS PGothic" w:cs="Calibri"/>
          <w:i/>
          <w:iCs/>
          <w:color w:val="000000"/>
          <w:sz w:val="21"/>
          <w:szCs w:val="21"/>
          <w:lang w:bidi="fa-IR"/>
        </w:rPr>
        <w:t xml:space="preserve"> </w:t>
      </w:r>
      <w:r>
        <w:rPr>
          <w:rFonts w:eastAsia="MS PGothic" w:cs="Calibri"/>
          <w:color w:val="000000"/>
          <w:sz w:val="21"/>
          <w:szCs w:val="21"/>
          <w:lang w:bidi="fa-IR"/>
        </w:rPr>
        <w:t xml:space="preserve">del Repertorio Nazionale dei titoli di istruzione e formazione e delle qualificazioni professionali, rilasciati da </w:t>
      </w:r>
      <w:r>
        <w:rPr>
          <w:rFonts w:cs="Calibri"/>
          <w:sz w:val="21"/>
          <w:szCs w:val="21"/>
          <w:lang w:bidi="fa-IR"/>
        </w:rPr>
        <w:t xml:space="preserve">”, rilasciato da </w:t>
      </w:r>
      <w:r>
        <w:rPr>
          <w:rFonts w:cs="Calibri"/>
          <w:i/>
          <w:iCs/>
          <w:sz w:val="21"/>
          <w:szCs w:val="21"/>
          <w:lang w:bidi="fa-IR"/>
        </w:rPr>
        <w:t>&lt;ente titolato&gt;</w:t>
      </w:r>
      <w:r>
        <w:rPr>
          <w:rFonts w:cs="Calibri"/>
          <w:sz w:val="21"/>
          <w:szCs w:val="21"/>
          <w:lang w:bidi="fa-IR"/>
        </w:rPr>
        <w:t xml:space="preserve">, al numero </w:t>
      </w:r>
      <w:r>
        <w:rPr>
          <w:rFonts w:cs="Calibri"/>
          <w:i/>
          <w:iCs/>
          <w:sz w:val="21"/>
          <w:szCs w:val="21"/>
          <w:lang w:bidi="fa-IR"/>
        </w:rPr>
        <w:t>&lt;...&gt;</w:t>
      </w:r>
      <w:r>
        <w:rPr>
          <w:rFonts w:cs="Calibri"/>
          <w:sz w:val="21"/>
          <w:szCs w:val="21"/>
          <w:lang w:bidi="fa-IR"/>
        </w:rPr>
        <w:t xml:space="preserve">, in data </w:t>
      </w:r>
      <w:r>
        <w:rPr>
          <w:rFonts w:cs="Calibri"/>
          <w:i/>
          <w:iCs/>
          <w:sz w:val="21"/>
          <w:szCs w:val="21"/>
          <w:lang w:bidi="fa-IR"/>
        </w:rPr>
        <w:t>&lt;data rilascio&gt;</w:t>
      </w:r>
    </w:p>
    <w:p w:rsidR="00EF0A8E" w:rsidRDefault="00EF0A8E" w:rsidP="00EF0A8E">
      <w:pPr>
        <w:spacing w:before="57"/>
        <w:ind w:left="340" w:hanging="340"/>
        <w:rPr>
          <w:rFonts w:cs="Calibri"/>
          <w:sz w:val="21"/>
          <w:szCs w:val="21"/>
        </w:rPr>
      </w:pPr>
    </w:p>
    <w:p w:rsidR="00EF0A8E" w:rsidRDefault="00EF0A8E" w:rsidP="00EF0A8E">
      <w:pPr>
        <w:pStyle w:val="Testopreformattato"/>
        <w:pBdr>
          <w:top w:val="none" w:sz="0" w:space="0" w:color="000000"/>
          <w:left w:val="none" w:sz="0" w:space="0" w:color="000000"/>
          <w:bottom w:val="none" w:sz="0" w:space="0" w:color="000000"/>
          <w:right w:val="none" w:sz="0" w:space="0" w:color="000000"/>
        </w:pBdr>
        <w:shd w:val="clear" w:color="auto" w:fill="EEEEEE"/>
        <w:spacing w:before="113"/>
        <w:rPr>
          <w:rFonts w:hint="eastAsia"/>
        </w:rPr>
      </w:pPr>
      <w:r>
        <w:rPr>
          <w:rFonts w:ascii="Calibri" w:eastAsia="MS PGothic" w:hAnsi="Calibri" w:cs="Calibri"/>
          <w:color w:val="000000"/>
          <w:sz w:val="21"/>
          <w:szCs w:val="21"/>
          <w:lang w:bidi="fa-IR"/>
        </w:rPr>
        <w:t xml:space="preserve">In caso di richiesta di iscrizione alla Sezione </w:t>
      </w:r>
      <w:r>
        <w:rPr>
          <w:rFonts w:ascii="Calibri" w:eastAsia="MS PGothic" w:hAnsi="Calibri" w:cs="Calibri"/>
          <w:i/>
          <w:iCs/>
          <w:color w:val="000000"/>
          <w:sz w:val="21"/>
          <w:szCs w:val="21"/>
          <w:lang w:bidi="fa-IR"/>
        </w:rPr>
        <w:t>S.3 – Realizzazione delle attività valutative per gli aspetti di contenuto curricolare e professionale, per le Aree di Attività sopra indicate</w:t>
      </w:r>
    </w:p>
    <w:p w:rsidR="00EF0A8E" w:rsidRPr="00EF0A8E" w:rsidRDefault="00EF0A8E" w:rsidP="00EF0A8E">
      <w:pPr>
        <w:spacing w:before="57"/>
        <w:ind w:left="340" w:hanging="340"/>
      </w:pPr>
      <w:r>
        <w:rPr>
          <w:rFonts w:cs="Calibri"/>
          <w:sz w:val="21"/>
          <w:szCs w:val="21"/>
          <w:lang w:bidi="fa-IR"/>
        </w:rPr>
        <w:t xml:space="preserve">[  ] </w:t>
      </w:r>
      <w:r>
        <w:rPr>
          <w:rFonts w:cs="Calibri"/>
          <w:sz w:val="21"/>
          <w:szCs w:val="21"/>
          <w:lang w:bidi="fa-IR"/>
        </w:rPr>
        <w:tab/>
        <w:t xml:space="preserve">la seguente </w:t>
      </w:r>
      <w:r>
        <w:rPr>
          <w:rFonts w:eastAsia="Times New Roman" w:cs="Calibri"/>
          <w:color w:val="000000"/>
          <w:sz w:val="21"/>
          <w:szCs w:val="21"/>
          <w:lang w:bidi="fa-IR"/>
        </w:rPr>
        <w:t xml:space="preserve">documentazione, a dimostrazione dell’esperienza professionale, della durata di almeno 5 anni, anche non continuativi, negli ultimi dieci, maturata attraverso esercizio diretto di attività lavorative e/o ruoli di docenza nell’ambito di percorsi di istruzione e/o formazione soggetti a controllo pubblico, inclusi fondi paritetici interprofessionali per la formazione continua, </w:t>
      </w:r>
      <w:r w:rsidRPr="00EF0A8E">
        <w:rPr>
          <w:rFonts w:eastAsia="Times New Roman" w:cs="Calibri"/>
          <w:sz w:val="21"/>
          <w:szCs w:val="21"/>
          <w:lang w:bidi="fa-IR"/>
        </w:rPr>
        <w:t xml:space="preserve">relative al </w:t>
      </w:r>
      <w:r w:rsidR="00553A15" w:rsidRPr="00F900C5">
        <w:rPr>
          <w:rFonts w:eastAsia="Times New Roman" w:cs="Calibri"/>
          <w:sz w:val="21"/>
          <w:szCs w:val="21"/>
          <w:lang w:bidi="fa-IR"/>
        </w:rPr>
        <w:t>Processo e/o sequenza/e di lavoro</w:t>
      </w:r>
      <w:r w:rsidR="00553A15">
        <w:rPr>
          <w:rFonts w:eastAsia="Times New Roman" w:cs="Calibri"/>
          <w:sz w:val="21"/>
          <w:szCs w:val="21"/>
          <w:lang w:bidi="fa-IR"/>
        </w:rPr>
        <w:t xml:space="preserve"> </w:t>
      </w:r>
      <w:r w:rsidR="00A352D7">
        <w:rPr>
          <w:rFonts w:eastAsia="Times New Roman" w:cs="Calibri"/>
          <w:sz w:val="21"/>
          <w:szCs w:val="21"/>
          <w:lang w:bidi="fa-IR"/>
        </w:rPr>
        <w:t>(</w:t>
      </w:r>
      <w:r w:rsidR="00A352D7" w:rsidRPr="00A352D7">
        <w:rPr>
          <w:rFonts w:eastAsia="Times New Roman" w:cs="Calibri"/>
          <w:sz w:val="21"/>
          <w:szCs w:val="21"/>
          <w:u w:val="single"/>
          <w:lang w:bidi="fa-IR"/>
        </w:rPr>
        <w:t>specificare</w:t>
      </w:r>
      <w:r w:rsidR="00A352D7">
        <w:rPr>
          <w:rFonts w:eastAsia="Times New Roman" w:cs="Calibri"/>
          <w:sz w:val="21"/>
          <w:szCs w:val="21"/>
          <w:lang w:bidi="fa-IR"/>
        </w:rPr>
        <w:t>)</w:t>
      </w:r>
      <w:r>
        <w:rPr>
          <w:rFonts w:eastAsia="Times New Roman" w:cs="Calibri"/>
          <w:sz w:val="21"/>
          <w:szCs w:val="21"/>
          <w:lang w:bidi="fa-IR"/>
        </w:rPr>
        <w:t xml:space="preserve"> </w:t>
      </w:r>
      <w:r w:rsidRPr="00EF0A8E">
        <w:rPr>
          <w:rFonts w:eastAsia="Times New Roman" w:cs="Calibri"/>
          <w:sz w:val="21"/>
          <w:szCs w:val="21"/>
          <w:lang w:bidi="fa-IR"/>
        </w:rPr>
        <w:t>per cui chiedo l’iscrizione all’elenco:</w:t>
      </w:r>
    </w:p>
    <w:p w:rsidR="00EF0A8E" w:rsidRDefault="00EF0A8E" w:rsidP="00EF0A8E">
      <w:pPr>
        <w:tabs>
          <w:tab w:val="left" w:pos="2066"/>
        </w:tabs>
        <w:spacing w:before="57"/>
        <w:ind w:left="680" w:hanging="340"/>
      </w:pPr>
      <w:r>
        <w:rPr>
          <w:rFonts w:eastAsia="Times New Roman" w:cs="Calibri"/>
          <w:color w:val="000000"/>
          <w:sz w:val="21"/>
          <w:szCs w:val="21"/>
          <w:lang w:bidi="fa-IR"/>
        </w:rPr>
        <w:t xml:space="preserve">[  ] </w:t>
      </w:r>
      <w:r>
        <w:rPr>
          <w:rFonts w:eastAsia="Times New Roman" w:cs="Calibri"/>
          <w:i/>
          <w:iCs/>
          <w:color w:val="000000"/>
          <w:sz w:val="21"/>
          <w:szCs w:val="21"/>
          <w:lang w:bidi="fa-IR"/>
        </w:rPr>
        <w:t>&lt;descrizione della documentazione allegata&gt;</w:t>
      </w:r>
    </w:p>
    <w:p w:rsidR="00EF0A8E" w:rsidRDefault="00EF0A8E" w:rsidP="00EF0A8E">
      <w:pPr>
        <w:tabs>
          <w:tab w:val="left" w:pos="2066"/>
        </w:tabs>
        <w:ind w:left="680" w:hanging="340"/>
      </w:pPr>
      <w:r>
        <w:rPr>
          <w:rFonts w:eastAsia="Times New Roman" w:cs="Calibri"/>
          <w:color w:val="000000"/>
          <w:sz w:val="21"/>
          <w:szCs w:val="21"/>
          <w:lang w:bidi="fa-IR"/>
        </w:rPr>
        <w:t xml:space="preserve">[  ] </w:t>
      </w:r>
      <w:r>
        <w:rPr>
          <w:rFonts w:eastAsia="Times New Roman" w:cs="Calibri"/>
          <w:i/>
          <w:iCs/>
          <w:color w:val="000000"/>
          <w:sz w:val="21"/>
          <w:szCs w:val="21"/>
          <w:lang w:bidi="fa-IR"/>
        </w:rPr>
        <w:t>&lt;descrizione della documentazione allegata&gt;</w:t>
      </w:r>
    </w:p>
    <w:p w:rsidR="00EF0A8E" w:rsidRDefault="00EF0A8E" w:rsidP="00EF0A8E">
      <w:pPr>
        <w:tabs>
          <w:tab w:val="left" w:pos="2066"/>
        </w:tabs>
        <w:ind w:left="680" w:hanging="340"/>
      </w:pPr>
      <w:r>
        <w:rPr>
          <w:rFonts w:eastAsia="Times New Roman" w:cs="Calibri"/>
          <w:color w:val="000000"/>
          <w:sz w:val="21"/>
          <w:szCs w:val="21"/>
          <w:lang w:bidi="fa-IR"/>
        </w:rPr>
        <w:t>[  ]</w:t>
      </w:r>
      <w:r>
        <w:rPr>
          <w:rFonts w:eastAsia="Times New Roman" w:cs="Calibri"/>
          <w:i/>
          <w:iCs/>
          <w:color w:val="000000"/>
          <w:sz w:val="21"/>
          <w:szCs w:val="21"/>
          <w:lang w:bidi="fa-IR"/>
        </w:rPr>
        <w:t xml:space="preserve"> &lt;descrizione della documentazione allegata&gt;</w:t>
      </w:r>
    </w:p>
    <w:p w:rsidR="00EF0A8E" w:rsidRDefault="00EF0A8E" w:rsidP="00EF0A8E">
      <w:pPr>
        <w:spacing w:before="113"/>
        <w:ind w:left="340" w:hanging="340"/>
      </w:pPr>
      <w:r>
        <w:rPr>
          <w:rFonts w:cs="Calibri"/>
          <w:sz w:val="21"/>
          <w:szCs w:val="21"/>
          <w:lang w:bidi="fa-IR"/>
        </w:rPr>
        <w:t>anche alternativamente</w:t>
      </w:r>
    </w:p>
    <w:p w:rsidR="00EF0A8E" w:rsidRDefault="00EF0A8E" w:rsidP="00EF0A8E">
      <w:pPr>
        <w:spacing w:before="57"/>
        <w:ind w:left="340" w:hanging="340"/>
      </w:pPr>
      <w:r>
        <w:rPr>
          <w:rFonts w:cs="Calibri"/>
          <w:sz w:val="21"/>
          <w:szCs w:val="21"/>
          <w:lang w:bidi="fa-IR"/>
        </w:rPr>
        <w:t xml:space="preserve">[  ] </w:t>
      </w:r>
      <w:r>
        <w:rPr>
          <w:rFonts w:cs="Calibri"/>
          <w:sz w:val="21"/>
          <w:szCs w:val="21"/>
          <w:lang w:bidi="fa-IR"/>
        </w:rPr>
        <w:tab/>
        <w:t xml:space="preserve">la seguente </w:t>
      </w:r>
      <w:r>
        <w:rPr>
          <w:rFonts w:eastAsia="Times New Roman" w:cs="Calibri"/>
          <w:color w:val="000000"/>
          <w:sz w:val="21"/>
          <w:szCs w:val="21"/>
          <w:lang w:bidi="fa-IR"/>
        </w:rPr>
        <w:t xml:space="preserve">documentazione a dimostrazione della </w:t>
      </w:r>
      <w:r>
        <w:rPr>
          <w:rFonts w:cs="Calibri"/>
          <w:sz w:val="21"/>
          <w:szCs w:val="21"/>
        </w:rPr>
        <w:t xml:space="preserve">abilitazione allo svolgimento delle attività professionali e/o all’insegnamento, relativa a contenuti curriculari afferenti ad attività lavorative ricomprese </w:t>
      </w:r>
      <w:r w:rsidR="00444E92" w:rsidRPr="00F900C5">
        <w:rPr>
          <w:rFonts w:cs="Calibri"/>
          <w:sz w:val="21"/>
          <w:szCs w:val="21"/>
        </w:rPr>
        <w:t>nel</w:t>
      </w:r>
      <w:r w:rsidRPr="00F900C5">
        <w:rPr>
          <w:rFonts w:cs="Calibri"/>
          <w:sz w:val="21"/>
          <w:szCs w:val="21"/>
        </w:rPr>
        <w:t xml:space="preserve"> </w:t>
      </w:r>
      <w:r w:rsidR="00553A15" w:rsidRPr="00F900C5">
        <w:rPr>
          <w:rFonts w:eastAsia="Times New Roman" w:cs="Calibri"/>
          <w:sz w:val="21"/>
          <w:szCs w:val="21"/>
          <w:lang w:bidi="fa-IR"/>
        </w:rPr>
        <w:t xml:space="preserve">Processo e/o sequenza/e di lavoro </w:t>
      </w:r>
      <w:r w:rsidRPr="00F900C5">
        <w:rPr>
          <w:rFonts w:cs="Calibri"/>
          <w:sz w:val="21"/>
          <w:szCs w:val="21"/>
        </w:rPr>
        <w:t>per cui chiedo l’iscrizione all’elenco:</w:t>
      </w:r>
    </w:p>
    <w:p w:rsidR="00EF0A8E" w:rsidRDefault="00EF0A8E" w:rsidP="00EF0A8E">
      <w:pPr>
        <w:tabs>
          <w:tab w:val="left" w:pos="2066"/>
        </w:tabs>
        <w:spacing w:before="57"/>
        <w:ind w:left="680" w:hanging="340"/>
      </w:pPr>
      <w:r>
        <w:rPr>
          <w:rFonts w:eastAsia="Times New Roman" w:cs="Calibri"/>
          <w:color w:val="000000"/>
          <w:sz w:val="21"/>
          <w:szCs w:val="21"/>
          <w:lang w:bidi="fa-IR"/>
        </w:rPr>
        <w:t xml:space="preserve">[  ] </w:t>
      </w:r>
      <w:r>
        <w:rPr>
          <w:rFonts w:eastAsia="Times New Roman" w:cs="Calibri"/>
          <w:i/>
          <w:iCs/>
          <w:color w:val="000000"/>
          <w:sz w:val="21"/>
          <w:szCs w:val="21"/>
          <w:lang w:bidi="fa-IR"/>
        </w:rPr>
        <w:t>&lt;descrizione della documentazione allegata&gt;</w:t>
      </w:r>
    </w:p>
    <w:p w:rsidR="00EF0A8E" w:rsidRDefault="00EF0A8E" w:rsidP="00EF0A8E">
      <w:pPr>
        <w:tabs>
          <w:tab w:val="left" w:pos="2066"/>
        </w:tabs>
        <w:ind w:left="680" w:hanging="340"/>
      </w:pPr>
      <w:r>
        <w:rPr>
          <w:rFonts w:eastAsia="Times New Roman" w:cs="Calibri"/>
          <w:color w:val="000000"/>
          <w:sz w:val="21"/>
          <w:szCs w:val="21"/>
          <w:lang w:bidi="fa-IR"/>
        </w:rPr>
        <w:t xml:space="preserve">[  ] </w:t>
      </w:r>
      <w:r>
        <w:rPr>
          <w:rFonts w:eastAsia="Times New Roman" w:cs="Calibri"/>
          <w:i/>
          <w:iCs/>
          <w:color w:val="000000"/>
          <w:sz w:val="21"/>
          <w:szCs w:val="21"/>
          <w:lang w:bidi="fa-IR"/>
        </w:rPr>
        <w:t>&lt;descrizione della documentazione allegata&gt;</w:t>
      </w:r>
    </w:p>
    <w:p w:rsidR="00EF0A8E" w:rsidRDefault="00EF0A8E" w:rsidP="00EF0A8E">
      <w:pPr>
        <w:tabs>
          <w:tab w:val="left" w:pos="2066"/>
        </w:tabs>
        <w:ind w:left="680" w:hanging="340"/>
      </w:pPr>
      <w:r>
        <w:rPr>
          <w:rFonts w:eastAsia="Times New Roman" w:cs="Calibri"/>
          <w:color w:val="000000"/>
          <w:sz w:val="21"/>
          <w:szCs w:val="21"/>
          <w:lang w:bidi="fa-IR"/>
        </w:rPr>
        <w:t>[  ]</w:t>
      </w:r>
      <w:r>
        <w:rPr>
          <w:rFonts w:eastAsia="Times New Roman" w:cs="Calibri"/>
          <w:i/>
          <w:iCs/>
          <w:color w:val="000000"/>
          <w:sz w:val="21"/>
          <w:szCs w:val="21"/>
          <w:lang w:bidi="fa-IR"/>
        </w:rPr>
        <w:t xml:space="preserve"> &lt;descrizione della documentazione allegata&gt;</w:t>
      </w:r>
    </w:p>
    <w:p w:rsidR="00EF0A8E" w:rsidRDefault="00EF0A8E" w:rsidP="00EF0A8E">
      <w:pPr>
        <w:rPr>
          <w:rFonts w:cs="Calibri"/>
          <w:sz w:val="21"/>
          <w:szCs w:val="21"/>
        </w:rPr>
      </w:pPr>
    </w:p>
    <w:p w:rsidR="00EF0A8E" w:rsidRDefault="00EF0A8E" w:rsidP="00EF0A8E">
      <w:r>
        <w:rPr>
          <w:rFonts w:cs="Calibri"/>
          <w:sz w:val="21"/>
          <w:szCs w:val="21"/>
          <w:lang w:bidi="fa-IR"/>
        </w:rPr>
        <w:t xml:space="preserve">La presente dichiarazione è rilasciata ai sensi degli articoli 46 e 47 del DPR </w:t>
      </w:r>
      <w:proofErr w:type="spellStart"/>
      <w:r>
        <w:rPr>
          <w:rFonts w:cs="Calibri"/>
          <w:sz w:val="21"/>
          <w:szCs w:val="21"/>
          <w:lang w:bidi="fa-IR"/>
        </w:rPr>
        <w:t>n°</w:t>
      </w:r>
      <w:proofErr w:type="spellEnd"/>
      <w:r>
        <w:rPr>
          <w:rFonts w:cs="Calibri"/>
          <w:sz w:val="21"/>
          <w:szCs w:val="21"/>
          <w:lang w:bidi="fa-IR"/>
        </w:rPr>
        <w:t xml:space="preserve"> 445/2000 e </w:t>
      </w:r>
      <w:proofErr w:type="spellStart"/>
      <w:r>
        <w:rPr>
          <w:rFonts w:cs="Calibri"/>
          <w:sz w:val="21"/>
          <w:szCs w:val="21"/>
          <w:lang w:bidi="fa-IR"/>
        </w:rPr>
        <w:t>s.m.i.</w:t>
      </w:r>
      <w:proofErr w:type="spellEnd"/>
      <w:r>
        <w:rPr>
          <w:rFonts w:cs="Calibri"/>
          <w:sz w:val="21"/>
          <w:szCs w:val="21"/>
          <w:lang w:bidi="fa-IR"/>
        </w:rPr>
        <w:t xml:space="preserve">, con la consapevolezza delle sanzioni penali richiamate dagli artt. 75 e 76 del medesimo DPR n° 445/2000. Rilascio autorizzazione al trattamento dei miei dati personali, ai sensi del decreto legislativo 30 giugno 2003 </w:t>
      </w:r>
      <w:proofErr w:type="spellStart"/>
      <w:r>
        <w:rPr>
          <w:rFonts w:cs="Calibri"/>
          <w:sz w:val="21"/>
          <w:szCs w:val="21"/>
          <w:lang w:bidi="fa-IR"/>
        </w:rPr>
        <w:t>n°</w:t>
      </w:r>
      <w:proofErr w:type="spellEnd"/>
      <w:r>
        <w:rPr>
          <w:rFonts w:cs="Calibri"/>
          <w:sz w:val="21"/>
          <w:szCs w:val="21"/>
          <w:lang w:bidi="fa-IR"/>
        </w:rPr>
        <w:t xml:space="preserve"> 196 e </w:t>
      </w:r>
      <w:proofErr w:type="spellStart"/>
      <w:r>
        <w:rPr>
          <w:rFonts w:cs="Calibri"/>
          <w:sz w:val="21"/>
          <w:szCs w:val="21"/>
          <w:lang w:bidi="fa-IR"/>
        </w:rPr>
        <w:t>s.m.i</w:t>
      </w:r>
      <w:proofErr w:type="spellEnd"/>
      <w:r>
        <w:rPr>
          <w:rFonts w:cs="Calibri"/>
          <w:sz w:val="21"/>
          <w:szCs w:val="21"/>
          <w:lang w:bidi="fa-IR"/>
        </w:rPr>
        <w:t>..</w:t>
      </w:r>
    </w:p>
    <w:p w:rsidR="00EF0A8E" w:rsidRDefault="00EF0A8E" w:rsidP="00EF0A8E">
      <w:pPr>
        <w:spacing w:before="57"/>
        <w:rPr>
          <w:rFonts w:cs="Calibri"/>
          <w:sz w:val="21"/>
          <w:szCs w:val="21"/>
          <w:lang w:bidi="fa-IR"/>
        </w:rPr>
      </w:pPr>
    </w:p>
    <w:p w:rsidR="00EF0A8E" w:rsidRDefault="00EF0A8E" w:rsidP="00EF0A8E">
      <w:pPr>
        <w:spacing w:before="57"/>
      </w:pPr>
      <w:r>
        <w:rPr>
          <w:rFonts w:cs="Calibri"/>
          <w:sz w:val="21"/>
          <w:szCs w:val="21"/>
          <w:lang w:bidi="fa-IR"/>
        </w:rPr>
        <w:t>Luogo e data</w:t>
      </w:r>
      <w:r>
        <w:rPr>
          <w:rFonts w:cs="Calibri"/>
          <w:sz w:val="21"/>
          <w:szCs w:val="21"/>
          <w:lang w:bidi="fa-IR"/>
        </w:rPr>
        <w:tab/>
      </w:r>
      <w:r>
        <w:rPr>
          <w:rFonts w:cs="Calibri"/>
          <w:sz w:val="21"/>
          <w:szCs w:val="21"/>
          <w:lang w:bidi="fa-IR"/>
        </w:rPr>
        <w:tab/>
      </w:r>
      <w:r>
        <w:rPr>
          <w:rFonts w:cs="Calibri"/>
          <w:sz w:val="21"/>
          <w:szCs w:val="21"/>
          <w:lang w:bidi="fa-IR"/>
        </w:rPr>
        <w:tab/>
      </w:r>
      <w:r>
        <w:rPr>
          <w:rFonts w:cs="Calibri"/>
          <w:sz w:val="21"/>
          <w:szCs w:val="21"/>
          <w:lang w:bidi="fa-IR"/>
        </w:rPr>
        <w:tab/>
      </w:r>
      <w:r>
        <w:rPr>
          <w:rFonts w:cs="Calibri"/>
          <w:sz w:val="21"/>
          <w:szCs w:val="21"/>
          <w:lang w:bidi="fa-IR"/>
        </w:rPr>
        <w:tab/>
      </w:r>
      <w:r>
        <w:rPr>
          <w:rFonts w:cs="Calibri"/>
          <w:sz w:val="21"/>
          <w:szCs w:val="21"/>
          <w:lang w:bidi="fa-IR"/>
        </w:rPr>
        <w:tab/>
      </w:r>
      <w:r>
        <w:rPr>
          <w:rFonts w:cs="Calibri"/>
          <w:sz w:val="21"/>
          <w:szCs w:val="21"/>
          <w:lang w:bidi="fa-IR"/>
        </w:rPr>
        <w:tab/>
      </w:r>
      <w:r>
        <w:rPr>
          <w:rFonts w:cs="Calibri"/>
          <w:sz w:val="21"/>
          <w:szCs w:val="21"/>
          <w:lang w:bidi="fa-IR"/>
        </w:rPr>
        <w:tab/>
        <w:t xml:space="preserve">   Firma</w:t>
      </w:r>
    </w:p>
    <w:p w:rsidR="00F37547" w:rsidRDefault="00F37547"/>
    <w:p w:rsidR="00EF0A8E" w:rsidRDefault="00EF0A8E"/>
    <w:p w:rsidR="00EF0A8E" w:rsidRDefault="00EF0A8E"/>
    <w:p w:rsidR="00A116BE" w:rsidRDefault="00A116BE" w:rsidP="00A116BE">
      <w:pPr>
        <w:jc w:val="center"/>
        <w:rPr>
          <w:rFonts w:eastAsia="Times New Roman" w:cs="Calibri"/>
          <w:b/>
          <w:bCs/>
          <w:caps/>
          <w:sz w:val="18"/>
          <w:szCs w:val="18"/>
          <w:lang w:eastAsia="it-IT"/>
        </w:rPr>
      </w:pPr>
      <w:r>
        <w:rPr>
          <w:rFonts w:cs="Calibri"/>
          <w:noProof/>
          <w:sz w:val="18"/>
          <w:szCs w:val="18"/>
          <w:lang w:eastAsia="it-IT" w:bidi="ar-SA"/>
        </w:rPr>
        <w:lastRenderedPageBreak/>
        <w:drawing>
          <wp:inline distT="0" distB="0" distL="0" distR="0">
            <wp:extent cx="1352550" cy="942975"/>
            <wp:effectExtent l="0" t="0" r="0" b="0"/>
            <wp:docPr id="3" name="Immagine 0" descr="_logo_ar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_logo_arpal.png"/>
                    <pic:cNvPicPr>
                      <a:picLocks noChangeAspect="1" noChangeArrowheads="1"/>
                    </pic:cNvPicPr>
                  </pic:nvPicPr>
                  <pic:blipFill>
                    <a:blip r:embed="rId8" cstate="print"/>
                    <a:srcRect/>
                    <a:stretch>
                      <a:fillRect/>
                    </a:stretch>
                  </pic:blipFill>
                  <pic:spPr bwMode="auto">
                    <a:xfrm>
                      <a:off x="0" y="0"/>
                      <a:ext cx="1352550" cy="942975"/>
                    </a:xfrm>
                    <a:prstGeom prst="rect">
                      <a:avLst/>
                    </a:prstGeom>
                    <a:noFill/>
                    <a:ln w="9525">
                      <a:noFill/>
                      <a:miter lim="800000"/>
                      <a:headEnd/>
                      <a:tailEnd/>
                    </a:ln>
                  </pic:spPr>
                </pic:pic>
              </a:graphicData>
            </a:graphic>
          </wp:inline>
        </w:drawing>
      </w:r>
    </w:p>
    <w:p w:rsidR="00A116BE" w:rsidRDefault="00A116BE" w:rsidP="00A116BE">
      <w:pPr>
        <w:spacing w:after="60"/>
        <w:jc w:val="center"/>
        <w:rPr>
          <w:rFonts w:eastAsia="Times New Roman" w:cs="Calibri"/>
          <w:b/>
          <w:bCs/>
          <w:caps/>
          <w:sz w:val="18"/>
          <w:szCs w:val="18"/>
          <w:lang w:eastAsia="it-IT"/>
        </w:rPr>
      </w:pPr>
      <w:r>
        <w:rPr>
          <w:rFonts w:eastAsia="Times New Roman" w:cs="Calibri"/>
          <w:b/>
          <w:bCs/>
          <w:caps/>
          <w:sz w:val="18"/>
          <w:szCs w:val="18"/>
          <w:lang w:eastAsia="it-IT"/>
        </w:rPr>
        <w:t>Informativa sul trattamento dei dati personali</w:t>
      </w:r>
    </w:p>
    <w:p w:rsidR="00A116BE" w:rsidRDefault="00A116BE" w:rsidP="00A116BE">
      <w:pPr>
        <w:jc w:val="center"/>
        <w:rPr>
          <w:rFonts w:eastAsia="Times New Roman" w:cs="Calibri"/>
          <w:sz w:val="18"/>
          <w:szCs w:val="18"/>
          <w:lang w:eastAsia="it-IT"/>
        </w:rPr>
      </w:pPr>
      <w:r>
        <w:rPr>
          <w:rFonts w:eastAsia="Times New Roman" w:cs="Calibri"/>
          <w:sz w:val="18"/>
          <w:szCs w:val="18"/>
          <w:lang w:eastAsia="it-IT"/>
        </w:rPr>
        <w:t>(ex artt. 13 e 14 del Regolamento Europeo 2016/679 Regolamento Generale sulla protezione dei dati personali</w:t>
      </w:r>
      <w:bookmarkStart w:id="0" w:name="_Hlk163643028"/>
      <w:r>
        <w:rPr>
          <w:rFonts w:eastAsia="Times New Roman" w:cs="Calibri"/>
          <w:sz w:val="18"/>
          <w:szCs w:val="18"/>
          <w:lang w:eastAsia="it-IT"/>
        </w:rPr>
        <w:t>)</w:t>
      </w:r>
    </w:p>
    <w:bookmarkEnd w:id="0"/>
    <w:p w:rsidR="00A116BE" w:rsidRDefault="00A116BE" w:rsidP="00A116BE">
      <w:pPr>
        <w:jc w:val="center"/>
        <w:rPr>
          <w:rFonts w:eastAsia="Times New Roman" w:cs="Calibri"/>
          <w:b/>
          <w:bCs/>
          <w:sz w:val="18"/>
          <w:szCs w:val="18"/>
          <w:u w:val="single"/>
          <w:lang w:eastAsia="it-IT"/>
        </w:rPr>
      </w:pPr>
    </w:p>
    <w:p w:rsidR="00A116BE" w:rsidRDefault="00A116BE" w:rsidP="00A116BE">
      <w:pPr>
        <w:jc w:val="center"/>
        <w:rPr>
          <w:rFonts w:eastAsia="Times New Roman" w:cs="Calibri"/>
          <w:b/>
          <w:bCs/>
          <w:sz w:val="18"/>
          <w:szCs w:val="18"/>
          <w:u w:val="single"/>
          <w:lang w:eastAsia="it-IT"/>
        </w:rPr>
      </w:pPr>
    </w:p>
    <w:p w:rsidR="00A116BE" w:rsidRDefault="00A116BE" w:rsidP="00A116BE">
      <w:pPr>
        <w:spacing w:after="60"/>
        <w:rPr>
          <w:rFonts w:cs="Calibri"/>
          <w:b/>
          <w:bCs/>
          <w:sz w:val="18"/>
          <w:szCs w:val="18"/>
        </w:rPr>
      </w:pPr>
      <w:r>
        <w:rPr>
          <w:rFonts w:cs="Calibri"/>
          <w:b/>
          <w:bCs/>
          <w:sz w:val="18"/>
          <w:szCs w:val="18"/>
        </w:rPr>
        <w:t xml:space="preserve">Premessa </w:t>
      </w:r>
    </w:p>
    <w:p w:rsidR="00A116BE" w:rsidRPr="00FF0DE6" w:rsidRDefault="00A116BE" w:rsidP="00A116BE">
      <w:pPr>
        <w:rPr>
          <w:rFonts w:cs="Calibri"/>
          <w:sz w:val="18"/>
          <w:szCs w:val="18"/>
        </w:rPr>
      </w:pPr>
      <w:r>
        <w:rPr>
          <w:rFonts w:cs="Calibri"/>
          <w:sz w:val="18"/>
          <w:szCs w:val="18"/>
        </w:rPr>
        <w:t>Ai sensi degli artt. 13 e 14</w:t>
      </w:r>
      <w:r>
        <w:rPr>
          <w:rFonts w:cs="Calibri"/>
          <w:color w:val="0070C0"/>
          <w:sz w:val="18"/>
          <w:szCs w:val="18"/>
        </w:rPr>
        <w:t xml:space="preserve"> </w:t>
      </w:r>
      <w:r>
        <w:rPr>
          <w:rFonts w:cs="Calibri"/>
          <w:sz w:val="18"/>
          <w:szCs w:val="18"/>
        </w:rPr>
        <w:t xml:space="preserve">del Regolamento Europeo 2016/679 </w:t>
      </w:r>
      <w:r>
        <w:rPr>
          <w:rFonts w:eastAsia="Times New Roman" w:cs="Calibri"/>
          <w:sz w:val="18"/>
          <w:szCs w:val="18"/>
          <w:lang w:eastAsia="it-IT"/>
        </w:rPr>
        <w:t xml:space="preserve">“Regolamento del Parlamento europeo relativo alla protezione delle persone fisiche con riguardo al trattamento dei dati personali, nonché alla libera circolazione di tali dati” </w:t>
      </w:r>
      <w:r>
        <w:rPr>
          <w:rFonts w:cs="Calibri"/>
          <w:sz w:val="18"/>
          <w:szCs w:val="18"/>
        </w:rPr>
        <w:t xml:space="preserve">(di seguito GDPR) si forniscono </w:t>
      </w:r>
      <w:r>
        <w:rPr>
          <w:rFonts w:eastAsia="Times New Roman" w:cs="Calibri"/>
          <w:sz w:val="18"/>
          <w:szCs w:val="18"/>
          <w:lang w:eastAsia="it-IT"/>
        </w:rPr>
        <w:t xml:space="preserve">le seguenti informazioni in relazione al trattamento dei dati personali, </w:t>
      </w:r>
      <w:r w:rsidRPr="00A330ED">
        <w:rPr>
          <w:rFonts w:eastAsia="Times New Roman" w:cs="Calibri"/>
          <w:sz w:val="18"/>
          <w:szCs w:val="18"/>
          <w:lang w:eastAsia="it-IT"/>
        </w:rPr>
        <w:t xml:space="preserve">richiesti </w:t>
      </w:r>
      <w:r>
        <w:rPr>
          <w:rFonts w:eastAsia="Times New Roman" w:cs="Calibri"/>
          <w:sz w:val="18"/>
          <w:szCs w:val="18"/>
          <w:lang w:eastAsia="it-IT"/>
        </w:rPr>
        <w:t>ai fini</w:t>
      </w:r>
      <w:r w:rsidRPr="00FF0DE6">
        <w:rPr>
          <w:rFonts w:cs="Calibri"/>
          <w:sz w:val="18"/>
          <w:szCs w:val="18"/>
        </w:rPr>
        <w:t xml:space="preserve"> </w:t>
      </w:r>
      <w:r>
        <w:rPr>
          <w:rFonts w:cs="Calibri"/>
          <w:sz w:val="18"/>
          <w:szCs w:val="18"/>
        </w:rPr>
        <w:t>del</w:t>
      </w:r>
      <w:r w:rsidRPr="007C336C">
        <w:rPr>
          <w:rFonts w:cs="Calibri"/>
          <w:sz w:val="18"/>
          <w:szCs w:val="18"/>
        </w:rPr>
        <w:t xml:space="preserve"> procedimento relativo all’iscrizione all’elenco pubblico </w:t>
      </w:r>
      <w:r w:rsidRPr="00FF0DE6">
        <w:rPr>
          <w:rFonts w:cs="Calibri"/>
          <w:sz w:val="18"/>
          <w:szCs w:val="18"/>
        </w:rPr>
        <w:t>aperto degli operatori abilitati all’esercizio delle funzioni a presidio dell’erogazione dei servizi di individuazione e validazione, riconoscimento di crediti formativi e certificazione delle competenze.</w:t>
      </w:r>
    </w:p>
    <w:p w:rsidR="00A116BE" w:rsidRDefault="00A116BE" w:rsidP="00A116BE">
      <w:pPr>
        <w:rPr>
          <w:rFonts w:eastAsia="Times New Roman" w:cs="Calibri"/>
          <w:b/>
          <w:bCs/>
          <w:sz w:val="18"/>
          <w:szCs w:val="18"/>
          <w:lang w:eastAsia="it-IT"/>
        </w:rPr>
      </w:pPr>
    </w:p>
    <w:p w:rsidR="00A116BE" w:rsidRDefault="00A116BE" w:rsidP="00A116BE">
      <w:pPr>
        <w:numPr>
          <w:ilvl w:val="0"/>
          <w:numId w:val="2"/>
        </w:numPr>
        <w:spacing w:after="60"/>
        <w:ind w:left="284" w:hanging="284"/>
        <w:rPr>
          <w:rFonts w:cs="Calibri"/>
          <w:b/>
          <w:bCs/>
          <w:sz w:val="18"/>
          <w:szCs w:val="18"/>
        </w:rPr>
      </w:pPr>
      <w:r>
        <w:rPr>
          <w:rFonts w:cs="Calibri"/>
          <w:b/>
          <w:bCs/>
          <w:sz w:val="18"/>
          <w:szCs w:val="18"/>
        </w:rPr>
        <w:t>Identità e dati di contatto del Titolare del trattamento</w:t>
      </w:r>
      <w:bookmarkStart w:id="1" w:name="_Hlk514667280"/>
    </w:p>
    <w:p w:rsidR="00A116BE" w:rsidRDefault="00A116BE" w:rsidP="00A116BE">
      <w:pPr>
        <w:rPr>
          <w:rStyle w:val="Collegamentoipertestuale"/>
          <w:rFonts w:cs="Calibri"/>
          <w:sz w:val="18"/>
          <w:szCs w:val="18"/>
        </w:rPr>
      </w:pPr>
      <w:r>
        <w:rPr>
          <w:rFonts w:eastAsia="Times New Roman" w:cs="Calibri"/>
          <w:sz w:val="18"/>
          <w:szCs w:val="18"/>
          <w:lang w:eastAsia="it-IT"/>
        </w:rPr>
        <w:t xml:space="preserve">Titolare del trattamento dei dati è l’Agenzia Regionale per le Politiche Attive del Lavoro – ARPAL Umbria, </w:t>
      </w:r>
      <w:bookmarkEnd w:id="1"/>
      <w:r>
        <w:rPr>
          <w:rFonts w:eastAsia="Times New Roman" w:cs="Calibri"/>
          <w:sz w:val="18"/>
          <w:szCs w:val="18"/>
          <w:lang w:eastAsia="it-IT"/>
        </w:rPr>
        <w:t xml:space="preserve">con sede in </w:t>
      </w:r>
      <w:bookmarkStart w:id="2" w:name="_Hlk514666288"/>
      <w:bookmarkStart w:id="3" w:name="_Hlk164854586"/>
      <w:r>
        <w:rPr>
          <w:rFonts w:eastAsia="Times New Roman" w:cs="Calibri"/>
          <w:sz w:val="18"/>
          <w:szCs w:val="18"/>
          <w:lang w:eastAsia="it-IT"/>
        </w:rPr>
        <w:t>Via Palermo, 86/a – 06124 Perugia</w:t>
      </w:r>
      <w:bookmarkEnd w:id="3"/>
      <w:r>
        <w:rPr>
          <w:rFonts w:eastAsia="Times New Roman" w:cs="Calibri"/>
          <w:sz w:val="18"/>
          <w:szCs w:val="18"/>
          <w:lang w:eastAsia="it-IT"/>
        </w:rPr>
        <w:t xml:space="preserve">, e-mail </w:t>
      </w:r>
      <w:hyperlink r:id="rId9" w:history="1">
        <w:r>
          <w:rPr>
            <w:rStyle w:val="Collegamentoipertestuale"/>
            <w:rFonts w:eastAsia="Times New Roman" w:cs="Calibri"/>
            <w:sz w:val="18"/>
            <w:szCs w:val="18"/>
            <w:lang w:eastAsia="it-IT"/>
          </w:rPr>
          <w:t>direzione@arpalumbria.it</w:t>
        </w:r>
      </w:hyperlink>
      <w:r>
        <w:rPr>
          <w:rFonts w:eastAsia="Times New Roman" w:cs="Calibri"/>
          <w:sz w:val="18"/>
          <w:szCs w:val="18"/>
          <w:lang w:eastAsia="it-IT"/>
        </w:rPr>
        <w:t xml:space="preserve">, PEC: </w:t>
      </w:r>
      <w:bookmarkStart w:id="4" w:name="_Hlk164854530"/>
      <w:r>
        <w:rPr>
          <w:rStyle w:val="Collegamentoipertestuale"/>
          <w:rFonts w:cs="Calibri"/>
          <w:sz w:val="18"/>
          <w:szCs w:val="18"/>
        </w:rPr>
        <w:fldChar w:fldCharType="begin"/>
      </w:r>
      <w:r>
        <w:rPr>
          <w:rStyle w:val="Collegamentoipertestuale"/>
          <w:rFonts w:cs="Calibri"/>
          <w:sz w:val="18"/>
          <w:szCs w:val="18"/>
        </w:rPr>
        <w:instrText>HYPERLINK "mailto:arpal@postacert.umbria.it"</w:instrText>
      </w:r>
      <w:r>
        <w:rPr>
          <w:rStyle w:val="Collegamentoipertestuale"/>
          <w:rFonts w:cs="Calibri"/>
          <w:sz w:val="18"/>
          <w:szCs w:val="18"/>
        </w:rPr>
        <w:fldChar w:fldCharType="separate"/>
      </w:r>
      <w:r>
        <w:rPr>
          <w:rStyle w:val="Collegamentoipertestuale"/>
          <w:rFonts w:eastAsia="Times New Roman" w:cs="Calibri"/>
          <w:sz w:val="18"/>
          <w:szCs w:val="18"/>
          <w:lang w:eastAsia="it-IT"/>
        </w:rPr>
        <w:t>arpal@postacert.umbria.it</w:t>
      </w:r>
      <w:r>
        <w:rPr>
          <w:rStyle w:val="Collegamentoipertestuale"/>
          <w:rFonts w:cs="Calibri"/>
          <w:sz w:val="18"/>
          <w:szCs w:val="18"/>
        </w:rPr>
        <w:fldChar w:fldCharType="end"/>
      </w:r>
      <w:bookmarkEnd w:id="2"/>
      <w:bookmarkEnd w:id="4"/>
      <w:r>
        <w:rPr>
          <w:rStyle w:val="Collegamentoipertestuale"/>
          <w:rFonts w:cs="Calibri"/>
          <w:sz w:val="18"/>
          <w:szCs w:val="18"/>
        </w:rPr>
        <w:t>.</w:t>
      </w:r>
    </w:p>
    <w:p w:rsidR="00A116BE" w:rsidRDefault="00A116BE" w:rsidP="00A116BE">
      <w:pPr>
        <w:rPr>
          <w:rFonts w:eastAsia="Times New Roman" w:cs="Calibri"/>
          <w:sz w:val="18"/>
          <w:szCs w:val="18"/>
          <w:lang w:eastAsia="it-IT"/>
        </w:rPr>
      </w:pPr>
    </w:p>
    <w:p w:rsidR="00A116BE" w:rsidRDefault="00A116BE" w:rsidP="00A116BE">
      <w:pPr>
        <w:pStyle w:val="Paragrafoelenco"/>
        <w:numPr>
          <w:ilvl w:val="0"/>
          <w:numId w:val="2"/>
        </w:numPr>
        <w:spacing w:after="60" w:line="240" w:lineRule="auto"/>
        <w:ind w:left="284" w:hanging="284"/>
        <w:contextualSpacing w:val="0"/>
        <w:jc w:val="both"/>
        <w:rPr>
          <w:rFonts w:eastAsia="Times New Roman" w:cs="Calibri"/>
          <w:b/>
          <w:sz w:val="18"/>
          <w:szCs w:val="18"/>
          <w:lang w:eastAsia="it-IT"/>
        </w:rPr>
      </w:pPr>
      <w:r>
        <w:rPr>
          <w:rFonts w:cs="Calibri"/>
          <w:b/>
          <w:bCs/>
          <w:sz w:val="18"/>
          <w:szCs w:val="18"/>
        </w:rPr>
        <w:t>Dati di contatto del Responsabile della protezione dei dati</w:t>
      </w:r>
      <w:r>
        <w:rPr>
          <w:rFonts w:eastAsia="Times New Roman" w:cs="Calibri"/>
          <w:b/>
          <w:bCs/>
          <w:sz w:val="18"/>
          <w:szCs w:val="18"/>
          <w:lang w:eastAsia="it-IT"/>
        </w:rPr>
        <w:t xml:space="preserve"> - Data </w:t>
      </w:r>
      <w:proofErr w:type="spellStart"/>
      <w:r>
        <w:rPr>
          <w:rFonts w:eastAsia="Times New Roman" w:cs="Calibri"/>
          <w:b/>
          <w:bCs/>
          <w:sz w:val="18"/>
          <w:szCs w:val="18"/>
          <w:lang w:eastAsia="it-IT"/>
        </w:rPr>
        <w:t>protection</w:t>
      </w:r>
      <w:proofErr w:type="spellEnd"/>
      <w:r>
        <w:rPr>
          <w:rFonts w:eastAsia="Times New Roman" w:cs="Calibri"/>
          <w:b/>
          <w:bCs/>
          <w:sz w:val="18"/>
          <w:szCs w:val="18"/>
          <w:lang w:eastAsia="it-IT"/>
        </w:rPr>
        <w:t xml:space="preserve"> </w:t>
      </w:r>
      <w:proofErr w:type="spellStart"/>
      <w:r>
        <w:rPr>
          <w:rFonts w:eastAsia="Times New Roman" w:cs="Calibri"/>
          <w:b/>
          <w:bCs/>
          <w:sz w:val="18"/>
          <w:szCs w:val="18"/>
          <w:lang w:eastAsia="it-IT"/>
        </w:rPr>
        <w:t>officer</w:t>
      </w:r>
      <w:proofErr w:type="spellEnd"/>
      <w:r>
        <w:rPr>
          <w:rFonts w:eastAsia="Times New Roman" w:cs="Calibri"/>
          <w:b/>
          <w:bCs/>
          <w:sz w:val="18"/>
          <w:szCs w:val="18"/>
          <w:lang w:eastAsia="it-IT"/>
        </w:rPr>
        <w:t xml:space="preserve"> (DPO)</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Il Responsabile della protezione dei dati designato da ARPAL Umbria è contattabile all’indirizzo mail: </w:t>
      </w:r>
      <w:hyperlink r:id="rId10" w:history="1">
        <w:r>
          <w:rPr>
            <w:rFonts w:cs="Calibri"/>
            <w:sz w:val="18"/>
            <w:szCs w:val="18"/>
          </w:rPr>
          <w:t>dpo@arpalumbria.it</w:t>
        </w:r>
      </w:hyperlink>
      <w:r>
        <w:rPr>
          <w:rFonts w:eastAsia="Times New Roman" w:cs="Calibri"/>
          <w:sz w:val="18"/>
          <w:szCs w:val="18"/>
          <w:lang w:eastAsia="it-IT"/>
        </w:rPr>
        <w:t xml:space="preserve">. Il nominativo e le altre informazioni relative all’attuale DPO sono pubblicati nel Sito Web istituzionale al seguente link: </w:t>
      </w:r>
      <w:hyperlink r:id="rId11" w:history="1">
        <w:r>
          <w:rPr>
            <w:rFonts w:cs="Calibri"/>
            <w:sz w:val="18"/>
            <w:szCs w:val="18"/>
          </w:rPr>
          <w:t>https://www.arpalumb</w:t>
        </w:r>
        <w:r>
          <w:rPr>
            <w:rFonts w:cs="Calibri"/>
            <w:sz w:val="18"/>
            <w:szCs w:val="18"/>
          </w:rPr>
          <w:t>r</w:t>
        </w:r>
        <w:r>
          <w:rPr>
            <w:rFonts w:cs="Calibri"/>
            <w:sz w:val="18"/>
            <w:szCs w:val="18"/>
          </w:rPr>
          <w:t>ia.it/priva</w:t>
        </w:r>
        <w:r>
          <w:rPr>
            <w:rFonts w:cs="Calibri"/>
            <w:sz w:val="18"/>
            <w:szCs w:val="18"/>
          </w:rPr>
          <w:t>c</w:t>
        </w:r>
        <w:r>
          <w:rPr>
            <w:rFonts w:cs="Calibri"/>
            <w:sz w:val="18"/>
            <w:szCs w:val="18"/>
          </w:rPr>
          <w:t>y-trattamento-dati</w:t>
        </w:r>
      </w:hyperlink>
      <w:r>
        <w:rPr>
          <w:rFonts w:eastAsia="Times New Roman" w:cs="Calibri"/>
          <w:sz w:val="18"/>
          <w:szCs w:val="18"/>
          <w:lang w:eastAsia="it-IT"/>
        </w:rPr>
        <w:t>.</w:t>
      </w:r>
    </w:p>
    <w:p w:rsidR="00A116BE" w:rsidRDefault="00A116BE" w:rsidP="00A116BE">
      <w:pPr>
        <w:pStyle w:val="Paragrafoelenco"/>
        <w:tabs>
          <w:tab w:val="left" w:pos="284"/>
        </w:tabs>
        <w:spacing w:after="0" w:line="240" w:lineRule="auto"/>
        <w:ind w:left="0"/>
        <w:jc w:val="both"/>
        <w:rPr>
          <w:rFonts w:eastAsia="Times New Roman" w:cs="Calibri"/>
          <w:sz w:val="18"/>
          <w:szCs w:val="18"/>
          <w:lang w:eastAsia="it-IT"/>
        </w:rPr>
      </w:pPr>
    </w:p>
    <w:p w:rsidR="00A116BE" w:rsidRDefault="00A116BE" w:rsidP="00A116BE">
      <w:pPr>
        <w:numPr>
          <w:ilvl w:val="0"/>
          <w:numId w:val="2"/>
        </w:numPr>
        <w:autoSpaceDE w:val="0"/>
        <w:autoSpaceDN w:val="0"/>
        <w:adjustRightInd w:val="0"/>
        <w:spacing w:after="60"/>
        <w:ind w:left="284" w:hanging="284"/>
        <w:jc w:val="left"/>
        <w:rPr>
          <w:rFonts w:eastAsia="Times New Roman" w:cs="Calibri"/>
          <w:b/>
          <w:sz w:val="18"/>
          <w:szCs w:val="18"/>
          <w:lang w:eastAsia="it-IT"/>
        </w:rPr>
      </w:pPr>
      <w:r>
        <w:rPr>
          <w:rFonts w:eastAsia="Times New Roman" w:cs="Calibri"/>
          <w:b/>
          <w:sz w:val="18"/>
          <w:szCs w:val="18"/>
          <w:lang w:eastAsia="it-IT"/>
        </w:rPr>
        <w:t>Responsabili del trattamento</w:t>
      </w:r>
    </w:p>
    <w:p w:rsidR="00A116BE" w:rsidRPr="00BE2B10" w:rsidRDefault="00A116BE" w:rsidP="00A116BE">
      <w:pPr>
        <w:rPr>
          <w:rFonts w:eastAsia="Times New Roman" w:cs="Calibri"/>
          <w:sz w:val="18"/>
          <w:szCs w:val="18"/>
          <w:lang w:eastAsia="it-IT"/>
        </w:rPr>
      </w:pPr>
      <w:r>
        <w:rPr>
          <w:rFonts w:eastAsia="Times New Roman" w:cs="Calibri"/>
          <w:sz w:val="18"/>
          <w:szCs w:val="18"/>
          <w:lang w:eastAsia="it-IT"/>
        </w:rPr>
        <w:t xml:space="preserve">ARPAL Umbria può avvalersi di soggetti terzi per l’espletamento di attività e relativi trattamenti di dati personali di cui mantiene la titolarità. Conformemente a quanto stabilito dalla normativa, tali soggetti assicurano livelli di esperienza, capacità e affidabilità tali </w:t>
      </w:r>
      <w:r w:rsidRPr="00BE2B10">
        <w:rPr>
          <w:rFonts w:eastAsia="Times New Roman" w:cs="Calibri"/>
          <w:sz w:val="18"/>
          <w:szCs w:val="18"/>
          <w:lang w:eastAsia="it-IT"/>
        </w:rPr>
        <w:t>da garantire il rispetto delle vigenti disposizioni in materia di trattamento, ivi compreso il profilo della sicurezza dei dati.</w:t>
      </w:r>
    </w:p>
    <w:p w:rsidR="00A116BE" w:rsidRPr="00BE2B10" w:rsidRDefault="00A116BE" w:rsidP="00A116BE">
      <w:pPr>
        <w:rPr>
          <w:rFonts w:eastAsia="Times New Roman" w:cs="Calibri"/>
          <w:sz w:val="18"/>
          <w:szCs w:val="18"/>
          <w:highlight w:val="green"/>
          <w:lang w:eastAsia="it-IT"/>
        </w:rPr>
      </w:pPr>
      <w:r w:rsidRPr="00BE2B10">
        <w:rPr>
          <w:rFonts w:eastAsia="Times New Roman" w:cs="Calibri"/>
          <w:sz w:val="18"/>
          <w:szCs w:val="18"/>
          <w:lang w:eastAsia="it-IT"/>
        </w:rPr>
        <w:t>L’Agenzia formalizza istruzioni, compiti e oneri in capo a tali soggetti terzi con la designazione degli stessi a "Responsabili del trattamento</w:t>
      </w:r>
      <w:r w:rsidRPr="00D307D2">
        <w:rPr>
          <w:rFonts w:eastAsia="Times New Roman" w:cs="Calibri"/>
          <w:sz w:val="18"/>
          <w:szCs w:val="18"/>
          <w:lang w:eastAsia="it-IT"/>
        </w:rPr>
        <w:t>”.</w:t>
      </w:r>
    </w:p>
    <w:p w:rsidR="00A116BE" w:rsidRPr="00BE2B10" w:rsidRDefault="00A116BE" w:rsidP="00A116BE">
      <w:pPr>
        <w:autoSpaceDE w:val="0"/>
        <w:autoSpaceDN w:val="0"/>
        <w:adjustRightInd w:val="0"/>
        <w:rPr>
          <w:rFonts w:cs="Calibri"/>
          <w:b/>
          <w:bCs/>
          <w:sz w:val="18"/>
          <w:szCs w:val="18"/>
          <w:lang w:eastAsia="it-IT"/>
        </w:rPr>
      </w:pPr>
    </w:p>
    <w:p w:rsidR="00A116BE" w:rsidRDefault="00A116BE" w:rsidP="00A116BE">
      <w:pPr>
        <w:numPr>
          <w:ilvl w:val="0"/>
          <w:numId w:val="2"/>
        </w:numPr>
        <w:autoSpaceDE w:val="0"/>
        <w:autoSpaceDN w:val="0"/>
        <w:adjustRightInd w:val="0"/>
        <w:spacing w:after="60"/>
        <w:ind w:left="284" w:hanging="284"/>
        <w:jc w:val="left"/>
        <w:rPr>
          <w:rFonts w:eastAsia="Times New Roman" w:cs="Calibri"/>
          <w:b/>
          <w:sz w:val="18"/>
          <w:szCs w:val="18"/>
          <w:lang w:eastAsia="it-IT"/>
        </w:rPr>
      </w:pPr>
      <w:r>
        <w:rPr>
          <w:rFonts w:eastAsia="Times New Roman" w:cs="Calibri"/>
          <w:b/>
          <w:sz w:val="18"/>
          <w:szCs w:val="18"/>
          <w:lang w:eastAsia="it-IT"/>
        </w:rPr>
        <w:t>Soggetti autorizzati al trattamento</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I dati personali sono trattati da personale interno e dai collaboratori </w:t>
      </w:r>
      <w:r w:rsidRPr="00FF0DE6">
        <w:rPr>
          <w:rFonts w:eastAsia="Times New Roman" w:cs="Calibri"/>
          <w:sz w:val="18"/>
          <w:szCs w:val="18"/>
          <w:lang w:eastAsia="it-IT"/>
        </w:rPr>
        <w:t xml:space="preserve">della Direzione e dei Servizi di ARPAL Umbria </w:t>
      </w:r>
      <w:r>
        <w:rPr>
          <w:rFonts w:eastAsia="Times New Roman" w:cs="Calibri"/>
          <w:sz w:val="18"/>
          <w:szCs w:val="18"/>
          <w:lang w:eastAsia="it-IT"/>
        </w:rPr>
        <w:t>previamente autorizzati, a cui sono impartite idonee istruzioni in ordine a misure, accorgimenti, modus operandi, tutti volti alla concreta tutela dei dati personali.</w:t>
      </w:r>
    </w:p>
    <w:p w:rsidR="00A116BE" w:rsidRDefault="00A116BE" w:rsidP="00A116BE">
      <w:pPr>
        <w:rPr>
          <w:rFonts w:eastAsia="Times New Roman" w:cs="Calibri"/>
          <w:sz w:val="18"/>
          <w:szCs w:val="18"/>
          <w:lang w:eastAsia="it-IT"/>
        </w:rPr>
      </w:pPr>
    </w:p>
    <w:p w:rsidR="00A116BE" w:rsidRDefault="00A116BE" w:rsidP="00A116BE">
      <w:pPr>
        <w:pStyle w:val="Paragrafoelenco"/>
        <w:numPr>
          <w:ilvl w:val="0"/>
          <w:numId w:val="2"/>
        </w:numPr>
        <w:spacing w:after="60" w:line="240" w:lineRule="auto"/>
        <w:ind w:left="284" w:hanging="284"/>
        <w:contextualSpacing w:val="0"/>
        <w:jc w:val="both"/>
        <w:rPr>
          <w:rFonts w:eastAsia="Times New Roman" w:cs="Calibri"/>
          <w:b/>
          <w:sz w:val="18"/>
          <w:szCs w:val="18"/>
          <w:lang w:eastAsia="it-IT"/>
        </w:rPr>
      </w:pPr>
      <w:r>
        <w:rPr>
          <w:rFonts w:eastAsia="Times New Roman" w:cs="Calibri"/>
          <w:b/>
          <w:sz w:val="18"/>
          <w:szCs w:val="18"/>
          <w:lang w:eastAsia="it-IT"/>
        </w:rPr>
        <w:t>Finalità, base giuridica e modalità del trattamento</w:t>
      </w:r>
    </w:p>
    <w:p w:rsidR="00A116BE" w:rsidRPr="00FF0DE6" w:rsidRDefault="00A116BE" w:rsidP="00A116BE">
      <w:pPr>
        <w:rPr>
          <w:rFonts w:cs="Calibri"/>
          <w:sz w:val="18"/>
          <w:szCs w:val="18"/>
        </w:rPr>
      </w:pPr>
      <w:r>
        <w:rPr>
          <w:rFonts w:eastAsia="Times New Roman" w:cs="Calibri"/>
          <w:sz w:val="18"/>
          <w:szCs w:val="18"/>
          <w:lang w:eastAsia="it-IT"/>
        </w:rPr>
        <w:t xml:space="preserve">Il trattamento dei dati è finalizzato </w:t>
      </w:r>
      <w:bookmarkStart w:id="5" w:name="_Hlk165562923"/>
      <w:r>
        <w:rPr>
          <w:rFonts w:cs="Calibri"/>
          <w:sz w:val="18"/>
          <w:szCs w:val="18"/>
        </w:rPr>
        <w:t>al procedimento relativo all’</w:t>
      </w:r>
      <w:r w:rsidRPr="00FF0DE6">
        <w:rPr>
          <w:rFonts w:cs="Calibri"/>
          <w:sz w:val="18"/>
          <w:szCs w:val="18"/>
        </w:rPr>
        <w:t xml:space="preserve">iscrizione all’elenco pubblico aperto degli operatori abilitati all’esercizio delle funzioni a presidio dell’erogazione dei servizi di individuazione e validazione, riconoscimento di crediti formativi e certificazione delle </w:t>
      </w:r>
      <w:proofErr w:type="spellStart"/>
      <w:r w:rsidRPr="00FF0DE6">
        <w:rPr>
          <w:rFonts w:cs="Calibri"/>
          <w:sz w:val="18"/>
          <w:szCs w:val="18"/>
        </w:rPr>
        <w:t>competenze.</w:t>
      </w:r>
      <w:bookmarkEnd w:id="5"/>
      <w:r>
        <w:rPr>
          <w:rFonts w:eastAsia="Times New Roman" w:cs="Calibri"/>
          <w:sz w:val="18"/>
          <w:szCs w:val="18"/>
          <w:lang w:eastAsia="it-IT"/>
        </w:rPr>
        <w:t>e</w:t>
      </w:r>
      <w:proofErr w:type="spellEnd"/>
      <w:r>
        <w:rPr>
          <w:rFonts w:eastAsia="Times New Roman" w:cs="Calibri"/>
          <w:sz w:val="18"/>
          <w:szCs w:val="18"/>
          <w:lang w:eastAsia="it-IT"/>
        </w:rPr>
        <w:t xml:space="preserve"> delle attività connesse e strumentali alla gestione del relativo procedimento amministrativo.</w:t>
      </w:r>
    </w:p>
    <w:p w:rsidR="00A116BE" w:rsidRDefault="00A116BE" w:rsidP="00A116BE">
      <w:pPr>
        <w:rPr>
          <w:rFonts w:cs="Calibri"/>
          <w:sz w:val="18"/>
          <w:szCs w:val="18"/>
        </w:rPr>
      </w:pPr>
      <w:r>
        <w:rPr>
          <w:rFonts w:cs="Calibri"/>
          <w:sz w:val="18"/>
          <w:szCs w:val="18"/>
        </w:rPr>
        <w:t xml:space="preserve">Il trattamento </w:t>
      </w:r>
      <w:r w:rsidRPr="00D307D2">
        <w:rPr>
          <w:rFonts w:cs="Calibri"/>
          <w:sz w:val="18"/>
          <w:szCs w:val="18"/>
        </w:rPr>
        <w:t>dei d</w:t>
      </w:r>
      <w:r>
        <w:rPr>
          <w:rFonts w:cs="Calibri"/>
          <w:sz w:val="18"/>
          <w:szCs w:val="18"/>
        </w:rPr>
        <w:t xml:space="preserve">ati personali viene effettuato dall’Agenzia per lo svolgimento di funzioni istituzionali, per l’attuazione di obblighi di legge e </w:t>
      </w:r>
      <w:r>
        <w:rPr>
          <w:rFonts w:eastAsia="Times New Roman" w:cs="Calibri"/>
          <w:sz w:val="18"/>
          <w:szCs w:val="18"/>
          <w:lang w:eastAsia="it-IT"/>
        </w:rPr>
        <w:t>per l’esecuzione di un compito di interesse pubblico</w:t>
      </w:r>
      <w:r>
        <w:rPr>
          <w:rFonts w:cs="Calibri"/>
          <w:sz w:val="18"/>
          <w:szCs w:val="18"/>
        </w:rPr>
        <w:t xml:space="preserve"> e pertanto, ai sensi dell’art. 6 comma 1 lett. c) ed e) del GDPR (liceità del trattamento) non necessita del consenso. </w:t>
      </w:r>
    </w:p>
    <w:p w:rsidR="00A116BE" w:rsidRDefault="00A116BE" w:rsidP="00A116BE">
      <w:pPr>
        <w:rPr>
          <w:rFonts w:eastAsia="Times New Roman" w:cs="Calibri"/>
          <w:iCs/>
          <w:sz w:val="18"/>
          <w:szCs w:val="18"/>
          <w:lang w:eastAsia="it-IT"/>
        </w:rPr>
      </w:pPr>
      <w:r>
        <w:rPr>
          <w:rFonts w:eastAsia="Times New Roman" w:cs="Calibri"/>
          <w:iCs/>
          <w:sz w:val="18"/>
          <w:szCs w:val="18"/>
          <w:lang w:eastAsia="it-IT"/>
        </w:rPr>
        <w:t xml:space="preserve">ARPAL Umbria, in qualità di titolare </w:t>
      </w:r>
      <w:r w:rsidRPr="00D307D2">
        <w:rPr>
          <w:rFonts w:eastAsia="Times New Roman" w:cs="Calibri"/>
          <w:iCs/>
          <w:sz w:val="18"/>
          <w:szCs w:val="18"/>
          <w:lang w:eastAsia="it-IT"/>
        </w:rPr>
        <w:t>tratta</w:t>
      </w:r>
      <w:r>
        <w:rPr>
          <w:rFonts w:eastAsia="Times New Roman" w:cs="Calibri"/>
          <w:iCs/>
          <w:sz w:val="18"/>
          <w:szCs w:val="18"/>
          <w:lang w:eastAsia="it-IT"/>
        </w:rPr>
        <w:t xml:space="preserve"> i dati personali conferiti con il presente modulo, con modalità </w:t>
      </w:r>
      <w:r w:rsidRPr="00FF0DE6">
        <w:rPr>
          <w:rFonts w:eastAsia="Times New Roman" w:cs="Calibri"/>
          <w:iCs/>
          <w:sz w:val="18"/>
          <w:szCs w:val="18"/>
          <w:lang w:eastAsia="it-IT"/>
        </w:rPr>
        <w:t>informatiche</w:t>
      </w:r>
      <w:r>
        <w:rPr>
          <w:rFonts w:eastAsia="Times New Roman" w:cs="Calibri"/>
          <w:iCs/>
          <w:sz w:val="18"/>
          <w:szCs w:val="18"/>
          <w:lang w:eastAsia="it-IT"/>
        </w:rPr>
        <w:t xml:space="preserve">, </w:t>
      </w:r>
      <w:r w:rsidRPr="00FF0DE6">
        <w:rPr>
          <w:rFonts w:eastAsia="Times New Roman" w:cs="Calibri"/>
          <w:iCs/>
          <w:sz w:val="18"/>
          <w:szCs w:val="18"/>
          <w:lang w:eastAsia="it-IT"/>
        </w:rPr>
        <w:t>telematiche</w:t>
      </w:r>
      <w:r>
        <w:rPr>
          <w:rFonts w:eastAsia="Times New Roman" w:cs="Calibri"/>
          <w:iCs/>
          <w:sz w:val="18"/>
          <w:szCs w:val="18"/>
          <w:lang w:eastAsia="it-IT"/>
        </w:rPr>
        <w:t xml:space="preserve"> e </w:t>
      </w:r>
      <w:r w:rsidRPr="00FF0DE6">
        <w:rPr>
          <w:rFonts w:eastAsia="Times New Roman" w:cs="Calibri"/>
          <w:iCs/>
          <w:sz w:val="18"/>
          <w:szCs w:val="18"/>
          <w:lang w:eastAsia="it-IT"/>
        </w:rPr>
        <w:t>cartacee</w:t>
      </w:r>
      <w:r>
        <w:rPr>
          <w:rFonts w:eastAsia="Times New Roman" w:cs="Calibri"/>
          <w:iCs/>
          <w:sz w:val="18"/>
          <w:szCs w:val="18"/>
          <w:lang w:eastAsia="it-IT"/>
        </w:rPr>
        <w:t xml:space="preserve"> </w:t>
      </w:r>
      <w:r>
        <w:rPr>
          <w:rFonts w:cs="Calibri"/>
          <w:sz w:val="18"/>
          <w:szCs w:val="18"/>
        </w:rPr>
        <w:t>con logiche strettamente correlate alle finalità sopra evidenziate e, comunque, in modo da garantire la sicurezza e la riservatezza dei dati stessi.</w:t>
      </w:r>
    </w:p>
    <w:p w:rsidR="00A116BE" w:rsidRDefault="00A116BE" w:rsidP="00A116BE">
      <w:pPr>
        <w:ind w:right="-1"/>
        <w:rPr>
          <w:rFonts w:cs="Calibri"/>
          <w:sz w:val="18"/>
          <w:szCs w:val="18"/>
          <w:highlight w:val="green"/>
        </w:rPr>
      </w:pPr>
    </w:p>
    <w:p w:rsidR="00A116BE" w:rsidRDefault="00A116BE" w:rsidP="00A116BE">
      <w:pPr>
        <w:pStyle w:val="Paragrafoelenco"/>
        <w:numPr>
          <w:ilvl w:val="0"/>
          <w:numId w:val="2"/>
        </w:numPr>
        <w:spacing w:after="60" w:line="240" w:lineRule="auto"/>
        <w:ind w:left="284" w:hanging="284"/>
        <w:contextualSpacing w:val="0"/>
        <w:jc w:val="both"/>
        <w:rPr>
          <w:rFonts w:eastAsia="Times New Roman" w:cs="Calibri"/>
          <w:b/>
          <w:sz w:val="18"/>
          <w:szCs w:val="18"/>
          <w:lang w:eastAsia="it-IT"/>
        </w:rPr>
      </w:pPr>
      <w:r>
        <w:rPr>
          <w:rFonts w:eastAsia="Times New Roman" w:cs="Calibri"/>
          <w:b/>
          <w:sz w:val="18"/>
          <w:szCs w:val="18"/>
          <w:lang w:eastAsia="it-IT"/>
        </w:rPr>
        <w:t>Categorie di dati personali trattati</w:t>
      </w:r>
    </w:p>
    <w:p w:rsidR="00A116BE" w:rsidRDefault="00A116BE" w:rsidP="00A116BE">
      <w:pPr>
        <w:pStyle w:val="Paragrafoelenco"/>
        <w:spacing w:after="0" w:line="240" w:lineRule="auto"/>
        <w:ind w:left="0"/>
        <w:jc w:val="both"/>
        <w:rPr>
          <w:rFonts w:eastAsia="Times New Roman" w:cs="Calibri"/>
          <w:sz w:val="18"/>
          <w:szCs w:val="18"/>
          <w:lang w:eastAsia="it-IT"/>
        </w:rPr>
      </w:pPr>
      <w:r>
        <w:rPr>
          <w:rFonts w:eastAsia="Times New Roman" w:cs="Calibri"/>
          <w:sz w:val="18"/>
          <w:szCs w:val="18"/>
          <w:lang w:eastAsia="it-IT"/>
        </w:rPr>
        <w:t xml:space="preserve">I dati personali richiesti sono </w:t>
      </w:r>
      <w:r w:rsidRPr="00FF0DE6">
        <w:rPr>
          <w:rFonts w:eastAsia="Times New Roman" w:cs="Calibri"/>
          <w:sz w:val="18"/>
          <w:szCs w:val="18"/>
          <w:lang w:eastAsia="it-IT"/>
        </w:rPr>
        <w:t>dati comuni</w:t>
      </w:r>
      <w:r>
        <w:rPr>
          <w:rFonts w:eastAsia="Times New Roman" w:cs="Calibri"/>
          <w:sz w:val="18"/>
          <w:szCs w:val="18"/>
          <w:lang w:eastAsia="it-IT"/>
        </w:rPr>
        <w:t xml:space="preserve"> e </w:t>
      </w:r>
      <w:r w:rsidRPr="00FF0DE6">
        <w:rPr>
          <w:rFonts w:eastAsia="Times New Roman" w:cs="Calibri"/>
          <w:sz w:val="18"/>
          <w:szCs w:val="18"/>
          <w:lang w:eastAsia="it-IT"/>
        </w:rPr>
        <w:t>dati particolari</w:t>
      </w:r>
      <w:r>
        <w:rPr>
          <w:rFonts w:eastAsia="Times New Roman" w:cs="Calibri"/>
          <w:sz w:val="18"/>
          <w:szCs w:val="18"/>
          <w:lang w:eastAsia="it-IT"/>
        </w:rPr>
        <w:t>.</w:t>
      </w:r>
    </w:p>
    <w:p w:rsidR="00A116BE" w:rsidRDefault="00A116BE" w:rsidP="00A116BE">
      <w:pPr>
        <w:pStyle w:val="Paragrafoelenco"/>
        <w:spacing w:after="0" w:line="240" w:lineRule="auto"/>
        <w:ind w:left="0"/>
        <w:jc w:val="both"/>
        <w:rPr>
          <w:rFonts w:eastAsia="Times New Roman" w:cs="Calibri"/>
          <w:sz w:val="18"/>
          <w:szCs w:val="18"/>
          <w:lang w:eastAsia="it-IT"/>
        </w:rPr>
      </w:pPr>
    </w:p>
    <w:p w:rsidR="00A116BE" w:rsidRDefault="00A116BE" w:rsidP="00A116BE">
      <w:pPr>
        <w:pStyle w:val="Paragrafoelenco"/>
        <w:numPr>
          <w:ilvl w:val="0"/>
          <w:numId w:val="2"/>
        </w:numPr>
        <w:spacing w:after="60" w:line="240" w:lineRule="auto"/>
        <w:ind w:left="284" w:hanging="284"/>
        <w:jc w:val="both"/>
        <w:rPr>
          <w:rFonts w:eastAsia="Times New Roman" w:cs="Calibri"/>
          <w:sz w:val="18"/>
          <w:szCs w:val="18"/>
          <w:lang w:eastAsia="it-IT"/>
        </w:rPr>
      </w:pPr>
      <w:r>
        <w:rPr>
          <w:rFonts w:eastAsia="Times New Roman" w:cs="Calibri"/>
          <w:b/>
          <w:sz w:val="18"/>
          <w:szCs w:val="18"/>
          <w:lang w:eastAsia="it-IT"/>
        </w:rPr>
        <w:t>Obbligatorietà o facoltatività conferimento dati personali</w:t>
      </w:r>
    </w:p>
    <w:p w:rsidR="00A116BE" w:rsidRDefault="00A116BE" w:rsidP="00A116BE">
      <w:pPr>
        <w:rPr>
          <w:rFonts w:eastAsia="Times New Roman" w:cs="Calibri"/>
          <w:sz w:val="18"/>
          <w:szCs w:val="18"/>
          <w:lang w:eastAsia="it-IT"/>
        </w:rPr>
      </w:pPr>
      <w:r>
        <w:rPr>
          <w:rFonts w:eastAsia="Times New Roman" w:cs="Calibri"/>
          <w:sz w:val="18"/>
          <w:szCs w:val="18"/>
          <w:lang w:eastAsia="it-IT"/>
        </w:rPr>
        <w:t>Il conferimento dei dati richiesti per le finalità descritte dalla presente informativa è obbligatorio e il loro mancato inserimento non consente di fornire riscontro all’interessato.</w:t>
      </w:r>
    </w:p>
    <w:p w:rsidR="00A116BE" w:rsidRDefault="00A116BE" w:rsidP="00A116BE">
      <w:pPr>
        <w:autoSpaceDE w:val="0"/>
        <w:autoSpaceDN w:val="0"/>
        <w:adjustRightInd w:val="0"/>
        <w:rPr>
          <w:rFonts w:cs="Calibri"/>
          <w:sz w:val="18"/>
          <w:szCs w:val="18"/>
          <w:lang w:eastAsia="it-IT"/>
        </w:rPr>
      </w:pPr>
    </w:p>
    <w:p w:rsidR="00A116BE" w:rsidRPr="001221AF" w:rsidRDefault="00A116BE" w:rsidP="00A116BE">
      <w:pPr>
        <w:numPr>
          <w:ilvl w:val="0"/>
          <w:numId w:val="2"/>
        </w:numPr>
        <w:tabs>
          <w:tab w:val="left" w:pos="284"/>
        </w:tabs>
        <w:autoSpaceDE w:val="0"/>
        <w:autoSpaceDN w:val="0"/>
        <w:adjustRightInd w:val="0"/>
        <w:spacing w:after="60"/>
        <w:ind w:left="284" w:hanging="284"/>
        <w:rPr>
          <w:rFonts w:cs="Calibri"/>
          <w:b/>
          <w:bCs/>
          <w:sz w:val="18"/>
          <w:szCs w:val="18"/>
          <w:lang w:eastAsia="it-IT"/>
        </w:rPr>
      </w:pPr>
      <w:r>
        <w:rPr>
          <w:rFonts w:cs="Calibri"/>
          <w:b/>
          <w:bCs/>
          <w:sz w:val="18"/>
          <w:szCs w:val="18"/>
          <w:lang w:eastAsia="it-IT"/>
        </w:rPr>
        <w:t>D</w:t>
      </w:r>
      <w:r w:rsidRPr="001221AF">
        <w:rPr>
          <w:rFonts w:cs="Calibri"/>
          <w:b/>
          <w:bCs/>
          <w:sz w:val="18"/>
          <w:szCs w:val="18"/>
          <w:lang w:eastAsia="it-IT"/>
        </w:rPr>
        <w:t>estinatarie dei dati</w:t>
      </w:r>
      <w:r>
        <w:rPr>
          <w:rFonts w:cs="Calibri"/>
          <w:b/>
          <w:bCs/>
          <w:sz w:val="18"/>
          <w:szCs w:val="18"/>
          <w:lang w:eastAsia="it-IT"/>
        </w:rPr>
        <w:t xml:space="preserve"> personali</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Al di fuori dei soggetti descritti al punto 3 (Responsabili del trattamento) e al punto 4 (Soggetti autorizzati al trattamento) i dati </w:t>
      </w:r>
      <w:r w:rsidRPr="001221AF">
        <w:rPr>
          <w:rFonts w:eastAsia="Times New Roman" w:cs="Calibri"/>
          <w:sz w:val="18"/>
          <w:szCs w:val="18"/>
          <w:lang w:eastAsia="it-IT"/>
        </w:rPr>
        <w:t xml:space="preserve">non </w:t>
      </w:r>
      <w:r>
        <w:rPr>
          <w:rFonts w:eastAsia="Times New Roman" w:cs="Calibri"/>
          <w:sz w:val="18"/>
          <w:szCs w:val="18"/>
          <w:lang w:eastAsia="it-IT"/>
        </w:rPr>
        <w:t xml:space="preserve">sono oggetto di comunicazione o diffusione </w:t>
      </w:r>
      <w:r w:rsidRPr="001221AF">
        <w:rPr>
          <w:rFonts w:eastAsia="Times New Roman" w:cs="Calibri"/>
          <w:sz w:val="18"/>
          <w:szCs w:val="18"/>
          <w:lang w:eastAsia="it-IT"/>
        </w:rPr>
        <w:t>se non nei casi specificamente previsti dal diritto nazionale o dell'Unione europea</w:t>
      </w:r>
      <w:r>
        <w:rPr>
          <w:rFonts w:eastAsia="Times New Roman" w:cs="Calibri"/>
          <w:sz w:val="18"/>
          <w:szCs w:val="18"/>
          <w:lang w:eastAsia="it-IT"/>
        </w:rPr>
        <w:t xml:space="preserve"> o per adempiere a un ordine dell’Autorità Giudiziaria. </w:t>
      </w:r>
    </w:p>
    <w:p w:rsidR="00A116BE" w:rsidRDefault="00A116BE" w:rsidP="00A116BE">
      <w:pPr>
        <w:rPr>
          <w:rFonts w:eastAsia="Times New Roman" w:cs="Calibri"/>
          <w:sz w:val="18"/>
          <w:szCs w:val="18"/>
          <w:lang w:eastAsia="it-IT"/>
        </w:rPr>
      </w:pPr>
    </w:p>
    <w:p w:rsidR="00A116BE" w:rsidRDefault="00A116BE" w:rsidP="00A116BE">
      <w:pPr>
        <w:pStyle w:val="Paragrafoelenco"/>
        <w:numPr>
          <w:ilvl w:val="0"/>
          <w:numId w:val="2"/>
        </w:numPr>
        <w:spacing w:after="60" w:line="240" w:lineRule="auto"/>
        <w:ind w:left="284" w:hanging="284"/>
        <w:jc w:val="both"/>
        <w:rPr>
          <w:rFonts w:eastAsia="Times New Roman" w:cs="Calibri"/>
          <w:b/>
          <w:sz w:val="18"/>
          <w:szCs w:val="18"/>
          <w:lang w:eastAsia="it-IT"/>
        </w:rPr>
      </w:pPr>
      <w:r>
        <w:rPr>
          <w:rFonts w:eastAsia="Times New Roman" w:cs="Calibri"/>
          <w:b/>
          <w:sz w:val="18"/>
          <w:szCs w:val="18"/>
          <w:lang w:eastAsia="it-IT"/>
        </w:rPr>
        <w:t>Trasferimento dei dati personali a Paesi extra Ue o a Organizzazioni internazionali</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II dati personali oggetto di trattamento </w:t>
      </w:r>
      <w:r w:rsidRPr="00A10DEC">
        <w:rPr>
          <w:rFonts w:eastAsia="Times New Roman" w:cs="Calibri"/>
          <w:sz w:val="18"/>
          <w:szCs w:val="18"/>
          <w:lang w:eastAsia="it-IT"/>
        </w:rPr>
        <w:t>non sono trasferiti</w:t>
      </w:r>
      <w:r>
        <w:rPr>
          <w:rFonts w:eastAsia="Times New Roman" w:cs="Calibri"/>
          <w:sz w:val="18"/>
          <w:szCs w:val="18"/>
          <w:lang w:eastAsia="it-IT"/>
        </w:rPr>
        <w:t xml:space="preserve"> ai Paesi extra Ue od Organizzazioni internazionali.</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Qualora i fornitori terzi dovessero risiedere al di fuori dello Spazio Economico Europeo (SEE), sono conclusi con essi accordi di servizio ai sensi dell’art. 28 e del Capo V del GDPR. Tutti i fornitori sono conformi al GDPR e, in assenza di decisioni di adeguatezza o di altre misure di garanzia, vengono sottoscritte le Clausole Contrattuali Standard approvate dalla Commissione Europea per garantire adeguati livelli di tutela (Decisione di esecuzione (UE) 2021/914 della Commissione UE). Una copia delle garanzie poste in essere può essere richiesta in qualsiasi momento, scrivendo a </w:t>
      </w:r>
      <w:hyperlink r:id="rId12" w:history="1">
        <w:r>
          <w:rPr>
            <w:rStyle w:val="Collegamentoipertestuale"/>
            <w:rFonts w:eastAsia="Times New Roman" w:cs="Calibri"/>
            <w:sz w:val="18"/>
            <w:szCs w:val="18"/>
            <w:lang w:eastAsia="it-IT"/>
          </w:rPr>
          <w:t>dpo@arpalumbria.it</w:t>
        </w:r>
      </w:hyperlink>
      <w:r>
        <w:rPr>
          <w:rFonts w:eastAsia="Times New Roman" w:cs="Calibri"/>
          <w:sz w:val="18"/>
          <w:szCs w:val="18"/>
          <w:lang w:eastAsia="it-IT"/>
        </w:rPr>
        <w:t>.</w:t>
      </w:r>
    </w:p>
    <w:p w:rsidR="00A116BE" w:rsidRDefault="00A116BE" w:rsidP="00A116BE">
      <w:pPr>
        <w:rPr>
          <w:rFonts w:eastAsia="Times New Roman" w:cs="Calibri"/>
          <w:sz w:val="18"/>
          <w:szCs w:val="18"/>
          <w:lang w:eastAsia="it-IT"/>
        </w:rPr>
      </w:pPr>
    </w:p>
    <w:p w:rsidR="00A116BE" w:rsidRPr="000F14D3" w:rsidRDefault="00A116BE" w:rsidP="00A116BE">
      <w:pPr>
        <w:numPr>
          <w:ilvl w:val="0"/>
          <w:numId w:val="2"/>
        </w:numPr>
        <w:autoSpaceDE w:val="0"/>
        <w:autoSpaceDN w:val="0"/>
        <w:adjustRightInd w:val="0"/>
        <w:spacing w:after="60"/>
        <w:ind w:left="284" w:hanging="284"/>
        <w:jc w:val="left"/>
        <w:rPr>
          <w:rFonts w:eastAsia="Times New Roman" w:cs="Calibri"/>
          <w:b/>
          <w:sz w:val="18"/>
          <w:szCs w:val="18"/>
          <w:lang w:eastAsia="it-IT"/>
        </w:rPr>
      </w:pPr>
      <w:r>
        <w:rPr>
          <w:rFonts w:eastAsia="Times New Roman" w:cs="Calibri"/>
          <w:b/>
          <w:sz w:val="18"/>
          <w:szCs w:val="18"/>
          <w:lang w:eastAsia="it-IT"/>
        </w:rPr>
        <w:t xml:space="preserve"> </w:t>
      </w:r>
      <w:r w:rsidRPr="000F14D3">
        <w:rPr>
          <w:rFonts w:eastAsia="Times New Roman" w:cs="Calibri"/>
          <w:b/>
          <w:sz w:val="18"/>
          <w:szCs w:val="18"/>
          <w:lang w:eastAsia="it-IT"/>
        </w:rPr>
        <w:t>Periodo di conservazione dei dati personali</w:t>
      </w:r>
    </w:p>
    <w:p w:rsidR="00A116BE" w:rsidRDefault="00A116BE" w:rsidP="00A116BE">
      <w:pPr>
        <w:pStyle w:val="Paragrafoelenco"/>
        <w:spacing w:after="0" w:line="240" w:lineRule="auto"/>
        <w:ind w:left="0"/>
        <w:jc w:val="both"/>
        <w:rPr>
          <w:rFonts w:eastAsia="Times New Roman" w:cs="Calibri"/>
          <w:sz w:val="18"/>
          <w:szCs w:val="18"/>
          <w:lang w:eastAsia="it-IT"/>
        </w:rPr>
      </w:pPr>
      <w:r>
        <w:rPr>
          <w:rFonts w:eastAsia="Times New Roman" w:cs="Calibri"/>
          <w:sz w:val="18"/>
          <w:szCs w:val="18"/>
          <w:lang w:eastAsia="it-IT"/>
        </w:rPr>
        <w:t>I dati personali sono trattati e conservati per il tempo necessario al perseguimento delle finalità per le quali sono stati raccolti o per i tempi previsti da specifiche normative, ovvero fino al termine previsto per agire o difendersi in giudizio e se necessario fino al passaggio in giudicato di sentenze definitive relative a eventuali contenziosi promossi nell’ambito del procedimento.</w:t>
      </w:r>
    </w:p>
    <w:p w:rsidR="00A116BE" w:rsidRDefault="00A116BE" w:rsidP="00A116BE">
      <w:pPr>
        <w:rPr>
          <w:rFonts w:eastAsia="Times New Roman" w:cs="Calibri"/>
          <w:sz w:val="18"/>
          <w:szCs w:val="18"/>
          <w:lang w:eastAsia="it-IT"/>
        </w:rPr>
      </w:pPr>
      <w:bookmarkStart w:id="6" w:name="_Hlk514752860"/>
    </w:p>
    <w:p w:rsidR="00A116BE" w:rsidRDefault="00A116BE" w:rsidP="00A116BE">
      <w:pPr>
        <w:numPr>
          <w:ilvl w:val="0"/>
          <w:numId w:val="2"/>
        </w:numPr>
        <w:autoSpaceDE w:val="0"/>
        <w:autoSpaceDN w:val="0"/>
        <w:adjustRightInd w:val="0"/>
        <w:spacing w:after="60"/>
        <w:ind w:left="284" w:hanging="284"/>
        <w:jc w:val="left"/>
        <w:rPr>
          <w:rFonts w:eastAsia="Times New Roman" w:cs="Calibri"/>
          <w:b/>
          <w:sz w:val="18"/>
          <w:szCs w:val="18"/>
          <w:lang w:eastAsia="it-IT"/>
        </w:rPr>
      </w:pPr>
      <w:r>
        <w:rPr>
          <w:rFonts w:eastAsia="Times New Roman" w:cs="Calibri"/>
          <w:b/>
          <w:sz w:val="18"/>
          <w:szCs w:val="18"/>
          <w:lang w:eastAsia="it-IT"/>
        </w:rPr>
        <w:t xml:space="preserve"> Diritti dell’interessato </w:t>
      </w:r>
      <w:bookmarkEnd w:id="6"/>
    </w:p>
    <w:p w:rsidR="00A116BE" w:rsidRDefault="00A116BE" w:rsidP="00A116BE">
      <w:pPr>
        <w:rPr>
          <w:rFonts w:eastAsia="Times New Roman" w:cs="Calibri"/>
          <w:sz w:val="18"/>
          <w:szCs w:val="18"/>
          <w:lang w:eastAsia="it-IT"/>
        </w:rPr>
      </w:pPr>
      <w:r>
        <w:rPr>
          <w:rFonts w:eastAsia="Times New Roman" w:cs="Calibri"/>
          <w:sz w:val="18"/>
          <w:szCs w:val="18"/>
          <w:lang w:eastAsia="it-IT"/>
        </w:rPr>
        <w:t>La normativa in materia di protezione dei dati personali conferisce agli interessati la possibilità di esercitare specifici diritti:</w:t>
      </w:r>
    </w:p>
    <w:p w:rsidR="00A116BE" w:rsidRDefault="00A116BE" w:rsidP="00A116BE">
      <w:pPr>
        <w:numPr>
          <w:ilvl w:val="0"/>
          <w:numId w:val="3"/>
        </w:numPr>
        <w:ind w:left="284" w:hanging="284"/>
        <w:rPr>
          <w:rFonts w:eastAsia="Times New Roman" w:cs="Calibri"/>
          <w:sz w:val="18"/>
          <w:szCs w:val="18"/>
          <w:lang w:eastAsia="it-IT"/>
        </w:rPr>
      </w:pPr>
      <w:r>
        <w:rPr>
          <w:rFonts w:eastAsia="Times New Roman" w:cs="Calibri"/>
          <w:sz w:val="18"/>
          <w:szCs w:val="18"/>
          <w:lang w:eastAsia="it-IT"/>
        </w:rPr>
        <w:t>di accedere ai dati personali che li riguardano;</w:t>
      </w:r>
    </w:p>
    <w:p w:rsidR="00A116BE" w:rsidRDefault="00A116BE" w:rsidP="00A116BE">
      <w:pPr>
        <w:numPr>
          <w:ilvl w:val="0"/>
          <w:numId w:val="3"/>
        </w:numPr>
        <w:ind w:left="284" w:hanging="284"/>
        <w:rPr>
          <w:rFonts w:eastAsia="Times New Roman" w:cs="Calibri"/>
          <w:sz w:val="18"/>
          <w:szCs w:val="18"/>
          <w:lang w:eastAsia="it-IT"/>
        </w:rPr>
      </w:pPr>
      <w:r>
        <w:rPr>
          <w:rFonts w:eastAsia="Times New Roman" w:cs="Calibri"/>
          <w:sz w:val="18"/>
          <w:szCs w:val="18"/>
          <w:lang w:eastAsia="it-IT"/>
        </w:rPr>
        <w:t>di ottenere la rettifica/integrazione dei dati o la cancellazione degli stessi (c.d. oblio) o la limitazione del trattamento;</w:t>
      </w:r>
    </w:p>
    <w:p w:rsidR="00A116BE" w:rsidRDefault="00A116BE" w:rsidP="00A116BE">
      <w:pPr>
        <w:numPr>
          <w:ilvl w:val="0"/>
          <w:numId w:val="3"/>
        </w:numPr>
        <w:ind w:left="284" w:hanging="284"/>
        <w:rPr>
          <w:rFonts w:eastAsia="Times New Roman" w:cs="Calibri"/>
          <w:sz w:val="18"/>
          <w:szCs w:val="18"/>
          <w:lang w:eastAsia="it-IT"/>
        </w:rPr>
      </w:pPr>
      <w:r>
        <w:rPr>
          <w:rFonts w:eastAsia="Times New Roman" w:cs="Calibri"/>
          <w:sz w:val="18"/>
          <w:szCs w:val="18"/>
          <w:lang w:eastAsia="it-IT"/>
        </w:rPr>
        <w:t>di opporsi al trattamento dei dati personali che li riguardano;</w:t>
      </w:r>
    </w:p>
    <w:p w:rsidR="00A116BE" w:rsidRDefault="00A116BE" w:rsidP="00A116BE">
      <w:pPr>
        <w:pStyle w:val="Paragrafoelenco"/>
        <w:numPr>
          <w:ilvl w:val="0"/>
          <w:numId w:val="3"/>
        </w:numPr>
        <w:spacing w:after="0" w:line="240" w:lineRule="auto"/>
        <w:ind w:left="284" w:hanging="284"/>
        <w:jc w:val="both"/>
        <w:rPr>
          <w:rFonts w:eastAsia="Times New Roman" w:cs="Calibri"/>
          <w:sz w:val="18"/>
          <w:szCs w:val="18"/>
          <w:lang w:eastAsia="it-IT"/>
        </w:rPr>
      </w:pPr>
      <w:r>
        <w:rPr>
          <w:rFonts w:eastAsia="Times New Roman" w:cs="Calibri"/>
          <w:sz w:val="18"/>
          <w:szCs w:val="18"/>
          <w:lang w:eastAsia="it-IT"/>
        </w:rPr>
        <w:t>di ricevere i dati personali forniti al titolare in un formato strutturato, di uso comune e leggibile da dispositivo automatico o di trasmetterli direttame</w:t>
      </w:r>
      <w:r>
        <w:rPr>
          <w:rFonts w:eastAsia="Times New Roman" w:cs="Calibri"/>
          <w:sz w:val="18"/>
          <w:szCs w:val="18"/>
          <w:lang w:eastAsia="it-IT"/>
        </w:rPr>
        <w:t>n</w:t>
      </w:r>
      <w:r>
        <w:rPr>
          <w:rFonts w:eastAsia="Times New Roman" w:cs="Calibri"/>
          <w:sz w:val="18"/>
          <w:szCs w:val="18"/>
          <w:lang w:eastAsia="it-IT"/>
        </w:rPr>
        <w:t>te a un diverso titolare del trattamento (portabilità dei dati).</w:t>
      </w:r>
    </w:p>
    <w:p w:rsidR="00A116BE" w:rsidRDefault="00A116BE" w:rsidP="00A116BE">
      <w:pPr>
        <w:ind w:left="284"/>
        <w:rPr>
          <w:rFonts w:eastAsia="Times New Roman" w:cs="Calibri"/>
          <w:sz w:val="10"/>
          <w:szCs w:val="10"/>
          <w:lang w:eastAsia="it-IT"/>
        </w:rPr>
      </w:pPr>
    </w:p>
    <w:p w:rsidR="00A116BE" w:rsidRDefault="00A116BE" w:rsidP="00A116BE">
      <w:pPr>
        <w:rPr>
          <w:rFonts w:eastAsia="Times New Roman" w:cs="Calibri"/>
          <w:sz w:val="18"/>
          <w:szCs w:val="18"/>
          <w:lang w:eastAsia="it-IT"/>
        </w:rPr>
      </w:pPr>
      <w:r>
        <w:rPr>
          <w:rFonts w:eastAsia="Times New Roman" w:cs="Calibri"/>
          <w:sz w:val="18"/>
          <w:szCs w:val="18"/>
          <w:lang w:eastAsia="it-IT"/>
        </w:rPr>
        <w:t>L’apposita istanza può essere presentata ad ARPAL Umbria (in quanto titolare del trattamento dei dati) all’attenzione del DPO dell’Agenzia di cui al punto 2 con le seguenti modalità:</w:t>
      </w:r>
    </w:p>
    <w:p w:rsidR="00A116BE" w:rsidRDefault="00A116BE" w:rsidP="00A116BE">
      <w:pPr>
        <w:numPr>
          <w:ilvl w:val="0"/>
          <w:numId w:val="1"/>
        </w:numPr>
        <w:ind w:left="284" w:hanging="284"/>
        <w:rPr>
          <w:rFonts w:eastAsia="Times New Roman" w:cs="Calibri"/>
          <w:sz w:val="18"/>
          <w:szCs w:val="18"/>
          <w:lang w:eastAsia="it-IT"/>
        </w:rPr>
      </w:pPr>
      <w:r>
        <w:rPr>
          <w:rFonts w:eastAsia="Times New Roman" w:cs="Calibri"/>
          <w:sz w:val="18"/>
          <w:szCs w:val="18"/>
          <w:lang w:eastAsia="it-IT"/>
        </w:rPr>
        <w:t xml:space="preserve">e-mail: </w:t>
      </w:r>
      <w:hyperlink r:id="rId13" w:history="1">
        <w:r>
          <w:rPr>
            <w:rFonts w:cs="Calibri"/>
            <w:sz w:val="18"/>
            <w:szCs w:val="18"/>
          </w:rPr>
          <w:t>dpo@arpalumbria.it</w:t>
        </w:r>
      </w:hyperlink>
    </w:p>
    <w:p w:rsidR="00A116BE" w:rsidRDefault="00A116BE" w:rsidP="00A116BE">
      <w:pPr>
        <w:numPr>
          <w:ilvl w:val="0"/>
          <w:numId w:val="1"/>
        </w:numPr>
        <w:ind w:left="284" w:hanging="284"/>
        <w:rPr>
          <w:rFonts w:cs="Calibri"/>
          <w:sz w:val="18"/>
          <w:szCs w:val="18"/>
        </w:rPr>
      </w:pPr>
      <w:r>
        <w:rPr>
          <w:rFonts w:eastAsia="Times New Roman" w:cs="Calibri"/>
          <w:sz w:val="18"/>
          <w:szCs w:val="18"/>
          <w:lang w:eastAsia="it-IT"/>
        </w:rPr>
        <w:t xml:space="preserve">PEC: </w:t>
      </w:r>
      <w:hyperlink r:id="rId14" w:history="1">
        <w:r>
          <w:rPr>
            <w:rFonts w:cs="Calibri"/>
            <w:sz w:val="18"/>
            <w:szCs w:val="18"/>
          </w:rPr>
          <w:t>arpal@postacert.umbria.it</w:t>
        </w:r>
      </w:hyperlink>
    </w:p>
    <w:p w:rsidR="00A116BE" w:rsidRDefault="00A116BE" w:rsidP="00A116BE">
      <w:pPr>
        <w:numPr>
          <w:ilvl w:val="0"/>
          <w:numId w:val="1"/>
        </w:numPr>
        <w:ind w:left="284" w:hanging="284"/>
        <w:rPr>
          <w:rFonts w:eastAsia="Times New Roman" w:cs="Calibri"/>
          <w:sz w:val="18"/>
          <w:szCs w:val="18"/>
          <w:lang w:eastAsia="it-IT"/>
        </w:rPr>
      </w:pPr>
      <w:r>
        <w:rPr>
          <w:rFonts w:eastAsia="Times New Roman" w:cs="Calibri"/>
          <w:sz w:val="18"/>
          <w:szCs w:val="18"/>
          <w:lang w:eastAsia="it-IT"/>
        </w:rPr>
        <w:t>a mezzo posta all’indirizzo ARPAL Umbria Via Palermo, 86/a – 06124 Perugia.</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Può essere utilizzato il Modello per l'esercizio dei diritti in materia di protezione dei dati personali predisposto dal Garante per la protezione dei dati personali e pubblicato nel proprio portale al seguente link: </w:t>
      </w:r>
      <w:hyperlink r:id="rId15" w:history="1">
        <w:r>
          <w:rPr>
            <w:rStyle w:val="Collegamentoipertestuale"/>
            <w:rFonts w:eastAsia="Times New Roman" w:cs="Calibri"/>
            <w:sz w:val="18"/>
            <w:szCs w:val="18"/>
            <w:lang w:eastAsia="it-IT"/>
          </w:rPr>
          <w:t>https://www.garanteprivacy.it/ho</w:t>
        </w:r>
        <w:r>
          <w:rPr>
            <w:rStyle w:val="Collegamentoipertestuale"/>
            <w:rFonts w:eastAsia="Times New Roman" w:cs="Calibri"/>
            <w:sz w:val="18"/>
            <w:szCs w:val="18"/>
            <w:lang w:eastAsia="it-IT"/>
          </w:rPr>
          <w:t>m</w:t>
        </w:r>
        <w:r>
          <w:rPr>
            <w:rStyle w:val="Collegamentoipertestuale"/>
            <w:rFonts w:eastAsia="Times New Roman" w:cs="Calibri"/>
            <w:sz w:val="18"/>
            <w:szCs w:val="18"/>
            <w:lang w:eastAsia="it-IT"/>
          </w:rPr>
          <w:t>e/modulistica-e-servizi-online</w:t>
        </w:r>
      </w:hyperlink>
      <w:r>
        <w:rPr>
          <w:rFonts w:eastAsia="Times New Roman" w:cs="Calibri"/>
          <w:sz w:val="18"/>
          <w:szCs w:val="18"/>
          <w:lang w:eastAsia="it-IT"/>
        </w:rPr>
        <w:t xml:space="preserve">. </w:t>
      </w:r>
    </w:p>
    <w:p w:rsidR="00A116BE" w:rsidRDefault="00A116BE" w:rsidP="00A116BE">
      <w:pPr>
        <w:rPr>
          <w:rFonts w:eastAsia="Times New Roman" w:cs="Calibri"/>
          <w:sz w:val="10"/>
          <w:szCs w:val="10"/>
          <w:lang w:eastAsia="it-IT"/>
        </w:rPr>
      </w:pPr>
    </w:p>
    <w:p w:rsidR="00A116BE" w:rsidRDefault="00A116BE" w:rsidP="00A116BE">
      <w:pPr>
        <w:pStyle w:val="Paragrafoelenco"/>
        <w:spacing w:after="0" w:line="240" w:lineRule="auto"/>
        <w:ind w:left="0" w:right="-1"/>
        <w:jc w:val="both"/>
        <w:rPr>
          <w:rFonts w:eastAsia="Times New Roman" w:cs="Calibri"/>
          <w:sz w:val="18"/>
          <w:szCs w:val="18"/>
          <w:lang w:eastAsia="it-IT"/>
        </w:rPr>
      </w:pPr>
      <w:r>
        <w:rPr>
          <w:rFonts w:eastAsia="Times New Roman" w:cs="Calibri"/>
          <w:sz w:val="18"/>
          <w:szCs w:val="18"/>
          <w:lang w:eastAsia="it-IT"/>
        </w:rPr>
        <w:t xml:space="preserve">Gli interessati hanno, altresì, il diritto di proporre </w:t>
      </w:r>
      <w:r>
        <w:rPr>
          <w:rFonts w:eastAsia="Times New Roman" w:cs="Calibri"/>
          <w:b/>
          <w:bCs/>
          <w:sz w:val="18"/>
          <w:szCs w:val="18"/>
          <w:lang w:eastAsia="it-IT"/>
        </w:rPr>
        <w:t xml:space="preserve">reclamo al Garante per la protezione dei dati personali </w:t>
      </w:r>
      <w:r>
        <w:rPr>
          <w:rFonts w:eastAsia="Times New Roman" w:cs="Calibri"/>
          <w:sz w:val="18"/>
          <w:szCs w:val="18"/>
          <w:lang w:eastAsia="it-IT"/>
        </w:rPr>
        <w:t>per lamentare una violazione della disciplina in materia di protezione dei dati personali (art. 77 del Regolamento (UE) 2016/679 e art. 141 del D.lgs. 196/2003), chiedendo una verifica.</w:t>
      </w:r>
    </w:p>
    <w:p w:rsidR="00A116BE" w:rsidRDefault="00A116BE" w:rsidP="00A116BE">
      <w:pPr>
        <w:rPr>
          <w:rFonts w:eastAsia="Times New Roman" w:cs="Calibri"/>
          <w:sz w:val="18"/>
          <w:szCs w:val="18"/>
          <w:lang w:eastAsia="it-IT"/>
        </w:rPr>
      </w:pPr>
      <w:r>
        <w:rPr>
          <w:rFonts w:eastAsia="Times New Roman" w:cs="Calibri"/>
          <w:sz w:val="18"/>
          <w:szCs w:val="18"/>
          <w:lang w:eastAsia="it-IT"/>
        </w:rPr>
        <w:t xml:space="preserve">Informazioni e istruzioni per la presentazione e l'invio nonché il Modello di reclamo sono pubblicati nel sito del Garante al seguente link: </w:t>
      </w:r>
      <w:hyperlink r:id="rId16" w:history="1">
        <w:r>
          <w:rPr>
            <w:rStyle w:val="Collegamentoipertestuale"/>
            <w:rFonts w:eastAsia="Times New Roman" w:cs="Calibri"/>
            <w:sz w:val="18"/>
            <w:szCs w:val="18"/>
            <w:lang w:eastAsia="it-IT"/>
          </w:rPr>
          <w:t>https://www.garanteprivacy.it/home/modulistica-e-servizi-online</w:t>
        </w:r>
      </w:hyperlink>
      <w:r>
        <w:rPr>
          <w:rFonts w:eastAsia="Times New Roman" w:cs="Calibri"/>
          <w:sz w:val="18"/>
          <w:szCs w:val="18"/>
          <w:lang w:eastAsia="it-IT"/>
        </w:rPr>
        <w:t>.</w:t>
      </w:r>
    </w:p>
    <w:p w:rsidR="00A116BE" w:rsidRDefault="00A116BE" w:rsidP="00A116BE">
      <w:pPr>
        <w:rPr>
          <w:rFonts w:eastAsia="Times New Roman" w:cs="Calibri"/>
          <w:sz w:val="10"/>
          <w:szCs w:val="10"/>
          <w:lang w:eastAsia="it-IT"/>
        </w:rPr>
      </w:pPr>
    </w:p>
    <w:p w:rsidR="00A116BE" w:rsidRDefault="00A116BE" w:rsidP="00A116BE">
      <w:pPr>
        <w:rPr>
          <w:rFonts w:cs="Calibri"/>
          <w:sz w:val="18"/>
          <w:szCs w:val="18"/>
        </w:rPr>
      </w:pPr>
      <w:r>
        <w:rPr>
          <w:rFonts w:cs="Calibri"/>
          <w:sz w:val="18"/>
          <w:szCs w:val="18"/>
        </w:rPr>
        <w:t xml:space="preserve">Ulteriori informazioni in ordine ai Suoi diritti sulla protezione dei dati personali sono disponibili nel sito web del Garante per la protezione dei dati personali all’indirizzo </w:t>
      </w:r>
      <w:hyperlink r:id="rId17" w:history="1">
        <w:r>
          <w:rPr>
            <w:rStyle w:val="Collegamentoipertestuale"/>
            <w:rFonts w:cs="Calibri"/>
            <w:sz w:val="18"/>
            <w:szCs w:val="18"/>
          </w:rPr>
          <w:t>www.garanteprivacy.it</w:t>
        </w:r>
      </w:hyperlink>
      <w:r>
        <w:rPr>
          <w:rFonts w:cs="Calibri"/>
          <w:sz w:val="18"/>
          <w:szCs w:val="18"/>
        </w:rPr>
        <w:t>.</w:t>
      </w:r>
    </w:p>
    <w:p w:rsidR="00A116BE" w:rsidRDefault="00A116BE" w:rsidP="00A116BE">
      <w:pPr>
        <w:rPr>
          <w:rFonts w:cs="Calibri"/>
          <w:sz w:val="18"/>
          <w:szCs w:val="18"/>
        </w:rPr>
      </w:pPr>
    </w:p>
    <w:p w:rsidR="00A116BE" w:rsidRDefault="00A116BE" w:rsidP="00A116BE">
      <w:pPr>
        <w:numPr>
          <w:ilvl w:val="0"/>
          <w:numId w:val="2"/>
        </w:numPr>
        <w:autoSpaceDE w:val="0"/>
        <w:autoSpaceDN w:val="0"/>
        <w:adjustRightInd w:val="0"/>
        <w:spacing w:after="60"/>
        <w:ind w:left="284" w:hanging="284"/>
        <w:jc w:val="left"/>
        <w:rPr>
          <w:rFonts w:eastAsia="Times New Roman" w:cs="Calibri"/>
          <w:b/>
          <w:sz w:val="18"/>
          <w:szCs w:val="18"/>
          <w:lang w:eastAsia="it-IT"/>
        </w:rPr>
      </w:pPr>
      <w:r>
        <w:rPr>
          <w:rFonts w:eastAsia="Times New Roman" w:cs="Calibri"/>
          <w:b/>
          <w:sz w:val="18"/>
          <w:szCs w:val="18"/>
          <w:lang w:eastAsia="it-IT"/>
        </w:rPr>
        <w:t xml:space="preserve"> Dati soggetti a processi decisionali automatizzati </w:t>
      </w:r>
    </w:p>
    <w:p w:rsidR="00A116BE" w:rsidRPr="007C336C" w:rsidRDefault="00A116BE" w:rsidP="00A116BE">
      <w:pPr>
        <w:pStyle w:val="Paragrafoelenco"/>
        <w:spacing w:after="0" w:line="240" w:lineRule="auto"/>
        <w:ind w:left="0"/>
        <w:jc w:val="both"/>
        <w:rPr>
          <w:rFonts w:cs="Calibri"/>
          <w:sz w:val="18"/>
          <w:szCs w:val="18"/>
        </w:rPr>
      </w:pPr>
      <w:r>
        <w:rPr>
          <w:rFonts w:cs="Calibri"/>
          <w:sz w:val="18"/>
          <w:szCs w:val="18"/>
        </w:rPr>
        <w:t xml:space="preserve">I </w:t>
      </w:r>
      <w:r w:rsidRPr="00B909AF">
        <w:rPr>
          <w:rFonts w:cs="Calibri"/>
          <w:sz w:val="18"/>
          <w:szCs w:val="18"/>
        </w:rPr>
        <w:t>dati non sono trattati</w:t>
      </w:r>
      <w:r>
        <w:rPr>
          <w:rFonts w:cs="Calibri"/>
          <w:sz w:val="18"/>
          <w:szCs w:val="18"/>
        </w:rPr>
        <w:t xml:space="preserve"> con processi decisionali automatizzati e non sono soggetti a </w:t>
      </w:r>
      <w:proofErr w:type="spellStart"/>
      <w:r>
        <w:rPr>
          <w:rFonts w:cs="Calibri"/>
          <w:sz w:val="18"/>
          <w:szCs w:val="18"/>
        </w:rPr>
        <w:t>profilazione</w:t>
      </w:r>
      <w:proofErr w:type="spellEnd"/>
      <w:r>
        <w:rPr>
          <w:rFonts w:cs="Calibri"/>
          <w:sz w:val="18"/>
          <w:szCs w:val="18"/>
        </w:rPr>
        <w:t xml:space="preserve"> di cui all’articolo 22, paragrafi 1 e 4 del GDPR.</w:t>
      </w:r>
    </w:p>
    <w:p w:rsidR="00EF0A8E" w:rsidRPr="003629E9" w:rsidRDefault="00EF0A8E" w:rsidP="003629E9">
      <w:pPr>
        <w:pStyle w:val="Paragrafoelenco"/>
        <w:spacing w:after="0" w:line="240" w:lineRule="auto"/>
        <w:ind w:left="0"/>
        <w:jc w:val="both"/>
        <w:rPr>
          <w:rFonts w:cs="Calibri"/>
          <w:i/>
          <w:iCs/>
          <w:sz w:val="18"/>
          <w:szCs w:val="18"/>
        </w:rPr>
      </w:pPr>
    </w:p>
    <w:sectPr w:rsidR="00EF0A8E" w:rsidRPr="003629E9" w:rsidSect="00F3754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4A8" w:rsidRDefault="001F54A8" w:rsidP="00EF0A8E">
      <w:r>
        <w:separator/>
      </w:r>
    </w:p>
  </w:endnote>
  <w:endnote w:type="continuationSeparator" w:id="0">
    <w:p w:rsidR="001F54A8" w:rsidRDefault="001F54A8" w:rsidP="00EF0A8E">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0000000000000000000"/>
    <w:charset w:val="00"/>
    <w:family w:val="swiss"/>
    <w:notTrueType/>
    <w:pitch w:val="variable"/>
    <w:sig w:usb0="00000003" w:usb1="00000000" w:usb2="00000000" w:usb3="00000000" w:csb0="00000001" w:csb1="00000000"/>
  </w:font>
  <w:font w:name="Liberation Mono">
    <w:altName w:val="Times New Roman"/>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4A8" w:rsidRDefault="001F54A8" w:rsidP="00EF0A8E">
      <w:r>
        <w:separator/>
      </w:r>
    </w:p>
  </w:footnote>
  <w:footnote w:type="continuationSeparator" w:id="0">
    <w:p w:rsidR="001F54A8" w:rsidRDefault="001F54A8" w:rsidP="00EF0A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D2B92"/>
    <w:multiLevelType w:val="hybridMultilevel"/>
    <w:tmpl w:val="535ED6A6"/>
    <w:lvl w:ilvl="0" w:tplc="1ACC5160">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394AE2"/>
    <w:multiLevelType w:val="hybridMultilevel"/>
    <w:tmpl w:val="62B6741C"/>
    <w:lvl w:ilvl="0" w:tplc="40882660">
      <w:start w:val="1"/>
      <w:numFmt w:val="decimal"/>
      <w:lvlText w:val="%1."/>
      <w:lvlJc w:val="left"/>
      <w:pPr>
        <w:ind w:left="720" w:hanging="360"/>
      </w:pPr>
      <w:rPr>
        <w:rFonts w:hint="default"/>
        <w:b/>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0EC5DE2"/>
    <w:multiLevelType w:val="hybridMultilevel"/>
    <w:tmpl w:val="766A4D3E"/>
    <w:lvl w:ilvl="0" w:tplc="BFEA00D4">
      <w:numFmt w:val="bullet"/>
      <w:lvlText w:val="-"/>
      <w:lvlJc w:val="left"/>
      <w:pPr>
        <w:ind w:left="644" w:hanging="360"/>
      </w:pPr>
      <w:rPr>
        <w:rFonts w:ascii="Calibri" w:hAnsi="Calibri" w:hint="default"/>
        <w:b w:val="0"/>
        <w:i w:val="0"/>
        <w:sz w:val="24"/>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EF0A8E"/>
    <w:rsid w:val="00055373"/>
    <w:rsid w:val="0007626B"/>
    <w:rsid w:val="00112F39"/>
    <w:rsid w:val="001F54A8"/>
    <w:rsid w:val="002542FE"/>
    <w:rsid w:val="002E155D"/>
    <w:rsid w:val="003629E9"/>
    <w:rsid w:val="004069B2"/>
    <w:rsid w:val="00442D11"/>
    <w:rsid w:val="00444E92"/>
    <w:rsid w:val="004B5549"/>
    <w:rsid w:val="00503808"/>
    <w:rsid w:val="00553A15"/>
    <w:rsid w:val="00791713"/>
    <w:rsid w:val="00824096"/>
    <w:rsid w:val="009622B1"/>
    <w:rsid w:val="009B1D8A"/>
    <w:rsid w:val="00A116BE"/>
    <w:rsid w:val="00A352D7"/>
    <w:rsid w:val="00AA7577"/>
    <w:rsid w:val="00BD6BC4"/>
    <w:rsid w:val="00CA2D0C"/>
    <w:rsid w:val="00D316EC"/>
    <w:rsid w:val="00EA5EE8"/>
    <w:rsid w:val="00EE5DDC"/>
    <w:rsid w:val="00EF0A8E"/>
    <w:rsid w:val="00F17C8C"/>
    <w:rsid w:val="00F37547"/>
    <w:rsid w:val="00F900C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0A8E"/>
    <w:pPr>
      <w:spacing w:after="0" w:line="240" w:lineRule="auto"/>
      <w:jc w:val="both"/>
    </w:pPr>
    <w:rPr>
      <w:rFonts w:ascii="Calibri" w:eastAsia="SimSun" w:hAnsi="Calibri" w:cs="Lucida Sans"/>
      <w:kern w:val="2"/>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EF0A8E"/>
    <w:rPr>
      <w:color w:val="000080"/>
      <w:u w:val="single"/>
    </w:rPr>
  </w:style>
  <w:style w:type="character" w:customStyle="1" w:styleId="Caratterinotaapidipagina">
    <w:name w:val="Caratteri nota a piè di pagina"/>
    <w:rsid w:val="00EF0A8E"/>
    <w:rPr>
      <w:vertAlign w:val="superscript"/>
    </w:rPr>
  </w:style>
  <w:style w:type="character" w:customStyle="1" w:styleId="Rimandonotaapidipagina1">
    <w:name w:val="Rimando nota a piè di pagina1"/>
    <w:rsid w:val="00EF0A8E"/>
    <w:rPr>
      <w:vertAlign w:val="superscript"/>
    </w:rPr>
  </w:style>
  <w:style w:type="paragraph" w:customStyle="1" w:styleId="Testopreformattato">
    <w:name w:val="Testo preformattato"/>
    <w:basedOn w:val="Normale"/>
    <w:rsid w:val="00EF0A8E"/>
    <w:rPr>
      <w:rFonts w:ascii="Liberation Mono" w:eastAsia="NSimSun" w:hAnsi="Liberation Mono" w:cs="Liberation Mono"/>
      <w:sz w:val="20"/>
      <w:szCs w:val="20"/>
    </w:rPr>
  </w:style>
  <w:style w:type="paragraph" w:styleId="Testonotaapidipagina">
    <w:name w:val="footnote text"/>
    <w:basedOn w:val="Normale"/>
    <w:link w:val="TestonotaapidipaginaCarattere"/>
    <w:rsid w:val="00EF0A8E"/>
    <w:pPr>
      <w:suppressLineNumbers/>
      <w:ind w:left="339" w:hanging="339"/>
    </w:pPr>
    <w:rPr>
      <w:sz w:val="20"/>
      <w:szCs w:val="20"/>
    </w:rPr>
  </w:style>
  <w:style w:type="character" w:customStyle="1" w:styleId="TestonotaapidipaginaCarattere">
    <w:name w:val="Testo nota a piè di pagina Carattere"/>
    <w:basedOn w:val="Carpredefinitoparagrafo"/>
    <w:link w:val="Testonotaapidipagina"/>
    <w:rsid w:val="00EF0A8E"/>
    <w:rPr>
      <w:rFonts w:ascii="Calibri" w:eastAsia="SimSun" w:hAnsi="Calibri" w:cs="Lucida Sans"/>
      <w:kern w:val="2"/>
      <w:sz w:val="20"/>
      <w:szCs w:val="20"/>
      <w:lang w:eastAsia="zh-CN" w:bidi="hi-IN"/>
    </w:rPr>
  </w:style>
  <w:style w:type="paragraph" w:styleId="Paragrafoelenco">
    <w:name w:val="List Paragraph"/>
    <w:basedOn w:val="Normale"/>
    <w:uiPriority w:val="34"/>
    <w:qFormat/>
    <w:rsid w:val="00EF0A8E"/>
    <w:pPr>
      <w:spacing w:after="160" w:line="259" w:lineRule="auto"/>
      <w:ind w:left="720"/>
      <w:contextualSpacing/>
      <w:jc w:val="left"/>
    </w:pPr>
    <w:rPr>
      <w:rFonts w:eastAsia="Calibri" w:cs="Times New Roman"/>
      <w:kern w:val="0"/>
      <w:szCs w:val="22"/>
      <w:lang w:eastAsia="en-US" w:bidi="ar-SA"/>
    </w:rPr>
  </w:style>
  <w:style w:type="paragraph" w:styleId="Testofumetto">
    <w:name w:val="Balloon Text"/>
    <w:basedOn w:val="Normale"/>
    <w:link w:val="TestofumettoCarattere"/>
    <w:uiPriority w:val="99"/>
    <w:semiHidden/>
    <w:unhideWhenUsed/>
    <w:rsid w:val="00EF0A8E"/>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EF0A8E"/>
    <w:rPr>
      <w:rFonts w:ascii="Tahoma" w:eastAsia="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rpalumbria.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vizio3@pec.arpalumbria.it" TargetMode="External"/><Relationship Id="rId12" Type="http://schemas.openxmlformats.org/officeDocument/2006/relationships/hyperlink" Target="mailto:dpo@arpalumbria.it" TargetMode="External"/><Relationship Id="rId17" Type="http://schemas.openxmlformats.org/officeDocument/2006/relationships/hyperlink" Target="http://www.garanteprivacy.it" TargetMode="External"/><Relationship Id="rId2" Type="http://schemas.openxmlformats.org/officeDocument/2006/relationships/styles" Target="styles.xml"/><Relationship Id="rId16" Type="http://schemas.openxmlformats.org/officeDocument/2006/relationships/hyperlink" Target="https://www.garanteprivacy.it/home/modulistica-e-servizi-onl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palumbria.it/privacy-trattamento-dati" TargetMode="External"/><Relationship Id="rId5" Type="http://schemas.openxmlformats.org/officeDocument/2006/relationships/footnotes" Target="footnotes.xml"/><Relationship Id="rId15" Type="http://schemas.openxmlformats.org/officeDocument/2006/relationships/hyperlink" Target="https://www.garanteprivacy.it/home/modulistica-e-servizi-online" TargetMode="External"/><Relationship Id="rId10" Type="http://schemas.openxmlformats.org/officeDocument/2006/relationships/hyperlink" Target="mailto:dpo@arpalumbri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rezione@arpalumbria.it" TargetMode="External"/><Relationship Id="rId14" Type="http://schemas.openxmlformats.org/officeDocument/2006/relationships/hyperlink" Target="mailto:arpal@postacert.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2114</Words>
  <Characters>12050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ARPAL</Company>
  <LinksUpToDate>false</LinksUpToDate>
  <CharactersWithSpaces>14136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mgalinella</dc:creator>
  <cp:lastModifiedBy>marco.galinella</cp:lastModifiedBy>
  <cp:revision>3</cp:revision>
  <dcterms:created xsi:type="dcterms:W3CDTF">2025-09-10T11:17:00Z</dcterms:created>
  <dcterms:modified xsi:type="dcterms:W3CDTF">2025-09-10T11:46:00Z</dcterms:modified>
</cp:coreProperties>
</file>